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35" w:rsidRDefault="00C721DC" w:rsidP="00AC5675">
      <w:pPr>
        <w:jc w:val="center"/>
        <w:rPr>
          <w:sz w:val="28"/>
          <w:szCs w:val="28"/>
        </w:rPr>
      </w:pPr>
      <w:r w:rsidRPr="00AA0965">
        <w:rPr>
          <w:rFonts w:hint="eastAsia"/>
          <w:sz w:val="28"/>
          <w:szCs w:val="28"/>
        </w:rPr>
        <w:t>佐世保市</w:t>
      </w:r>
      <w:r w:rsidR="00CC0106">
        <w:rPr>
          <w:rFonts w:hint="eastAsia"/>
          <w:sz w:val="28"/>
          <w:szCs w:val="28"/>
        </w:rPr>
        <w:t>生活支援体制整備事業</w:t>
      </w:r>
      <w:r w:rsidR="00E05F37">
        <w:rPr>
          <w:rFonts w:hint="eastAsia"/>
          <w:sz w:val="28"/>
          <w:szCs w:val="28"/>
        </w:rPr>
        <w:t>（</w:t>
      </w:r>
      <w:r w:rsidR="00772190">
        <w:rPr>
          <w:rFonts w:hint="eastAsia"/>
          <w:sz w:val="28"/>
          <w:szCs w:val="28"/>
        </w:rPr>
        <w:t>令和</w:t>
      </w:r>
      <w:r w:rsidR="00DF3A2D">
        <w:rPr>
          <w:rFonts w:hint="eastAsia"/>
          <w:sz w:val="28"/>
          <w:szCs w:val="28"/>
        </w:rPr>
        <w:t>６</w:t>
      </w:r>
      <w:r w:rsidR="00772190">
        <w:rPr>
          <w:rFonts w:hint="eastAsia"/>
          <w:sz w:val="28"/>
          <w:szCs w:val="28"/>
        </w:rPr>
        <w:t>年度</w:t>
      </w:r>
      <w:r w:rsidR="00AB084B">
        <w:rPr>
          <w:rFonts w:hint="eastAsia"/>
          <w:sz w:val="28"/>
          <w:szCs w:val="28"/>
        </w:rPr>
        <w:t>分）</w:t>
      </w:r>
      <w:r w:rsidRPr="00AA0965">
        <w:rPr>
          <w:rFonts w:hint="eastAsia"/>
          <w:sz w:val="28"/>
          <w:szCs w:val="28"/>
        </w:rPr>
        <w:t>業務評価実施マニュアル</w:t>
      </w:r>
    </w:p>
    <w:p w:rsidR="000F20DD" w:rsidRPr="00AA0965" w:rsidRDefault="000F20DD"/>
    <w:p w:rsidR="00B3623E" w:rsidRPr="00AA0965" w:rsidRDefault="00CA0B5C" w:rsidP="00CA0B5C">
      <w:pPr>
        <w:pStyle w:val="a3"/>
        <w:ind w:leftChars="0" w:left="0"/>
      </w:pPr>
      <w:r w:rsidRPr="00AA0965">
        <w:rPr>
          <w:rFonts w:hint="eastAsia"/>
        </w:rPr>
        <w:t>１</w:t>
      </w:r>
      <w:r w:rsidR="00806AF5">
        <w:rPr>
          <w:rFonts w:hint="eastAsia"/>
        </w:rPr>
        <w:t xml:space="preserve">　</w:t>
      </w:r>
      <w:r w:rsidR="00B3623E" w:rsidRPr="00AA0965">
        <w:rPr>
          <w:rFonts w:hint="eastAsia"/>
        </w:rPr>
        <w:t>目的</w:t>
      </w:r>
    </w:p>
    <w:p w:rsidR="00B3623E" w:rsidRPr="005B053C" w:rsidRDefault="00B3623E" w:rsidP="005B053C">
      <w:pPr>
        <w:autoSpaceDE w:val="0"/>
        <w:autoSpaceDN w:val="0"/>
        <w:adjustRightInd w:val="0"/>
        <w:jc w:val="left"/>
        <w:rPr>
          <w:rFonts w:ascii="ＭＳ 明朝" w:hAnsi="ＭＳ 明朝"/>
        </w:rPr>
      </w:pPr>
      <w:r w:rsidRPr="005B053C">
        <w:rPr>
          <w:rFonts w:ascii="ＭＳ 明朝" w:hAnsi="ＭＳ 明朝" w:hint="eastAsia"/>
        </w:rPr>
        <w:t xml:space="preserve">　</w:t>
      </w:r>
      <w:r w:rsidR="005B053C" w:rsidRPr="005B053C">
        <w:rPr>
          <w:rFonts w:ascii="ＭＳ 明朝" w:hAnsi="ＭＳ 明朝" w:hint="eastAsia"/>
        </w:rPr>
        <w:t>生活支援体制整備事業は、</w:t>
      </w:r>
      <w:r w:rsidR="005B053C" w:rsidRPr="005B053C">
        <w:rPr>
          <w:rFonts w:ascii="ＭＳ 明朝" w:hAnsi="ＭＳ 明朝" w:cs="ＭＳゴシック" w:hint="eastAsia"/>
          <w:kern w:val="0"/>
          <w:szCs w:val="21"/>
        </w:rPr>
        <w:t>単身や夫婦のみの高齢者世帯、認知症の高齢者が増加する中、医療、介護のサービス提供のみならず、生活支援サービスを担う</w:t>
      </w:r>
      <w:r w:rsidR="005B053C">
        <w:rPr>
          <w:rFonts w:ascii="ＭＳ 明朝" w:hAnsi="ＭＳ 明朝" w:cs="ＭＳゴシック" w:hint="eastAsia"/>
          <w:kern w:val="0"/>
          <w:szCs w:val="21"/>
        </w:rPr>
        <w:t>多様な</w:t>
      </w:r>
      <w:r w:rsidR="005B053C" w:rsidRPr="005B053C">
        <w:rPr>
          <w:rFonts w:ascii="ＭＳ 明朝" w:hAnsi="ＭＳ 明朝" w:cs="ＭＳゴシック" w:hint="eastAsia"/>
          <w:kern w:val="0"/>
          <w:szCs w:val="21"/>
        </w:rPr>
        <w:t>主体</w:t>
      </w:r>
      <w:r w:rsidR="005B053C">
        <w:rPr>
          <w:rFonts w:ascii="ＭＳ 明朝" w:hAnsi="ＭＳ 明朝" w:cs="ＭＳゴシック" w:hint="eastAsia"/>
          <w:kern w:val="0"/>
          <w:szCs w:val="21"/>
        </w:rPr>
        <w:t>が</w:t>
      </w:r>
      <w:r w:rsidR="005B053C" w:rsidRPr="005B053C">
        <w:rPr>
          <w:rFonts w:ascii="ＭＳ 明朝" w:hAnsi="ＭＳ 明朝" w:cs="ＭＳゴシック" w:hint="eastAsia"/>
          <w:kern w:val="0"/>
          <w:szCs w:val="21"/>
        </w:rPr>
        <w:t>連携しながら、</w:t>
      </w:r>
      <w:r w:rsidR="005B053C">
        <w:rPr>
          <w:rFonts w:ascii="ＭＳ 明朝" w:hAnsi="ＭＳ 明朝" w:cs="ＭＳゴシック" w:hint="eastAsia"/>
          <w:kern w:val="0"/>
          <w:szCs w:val="21"/>
        </w:rPr>
        <w:t>高齢者の</w:t>
      </w:r>
      <w:r w:rsidR="005B053C" w:rsidRPr="005B053C">
        <w:rPr>
          <w:rFonts w:ascii="ＭＳ 明朝" w:hAnsi="ＭＳ 明朝" w:cs="ＭＳゴシック" w:hint="eastAsia"/>
          <w:kern w:val="0"/>
          <w:szCs w:val="21"/>
        </w:rPr>
        <w:t>日常生活上の支援体制の充実・強化及び社会参加の推進を一体的に図って行くことを目的としており、</w:t>
      </w:r>
      <w:r w:rsidR="00EF0B46" w:rsidRPr="005B053C">
        <w:rPr>
          <w:rFonts w:ascii="ＭＳ 明朝" w:hAnsi="ＭＳ 明朝" w:hint="eastAsia"/>
          <w:szCs w:val="21"/>
        </w:rPr>
        <w:t>本市は</w:t>
      </w:r>
      <w:r w:rsidR="005B053C" w:rsidRPr="005B053C">
        <w:rPr>
          <w:rFonts w:ascii="ＭＳ 明朝" w:hAnsi="ＭＳ 明朝" w:hint="eastAsia"/>
          <w:szCs w:val="21"/>
        </w:rPr>
        <w:t>この</w:t>
      </w:r>
      <w:r w:rsidR="00EF0B46" w:rsidRPr="005B053C">
        <w:rPr>
          <w:rFonts w:ascii="ＭＳ 明朝" w:hAnsi="ＭＳ 明朝" w:hint="eastAsia"/>
        </w:rPr>
        <w:t>業務を</w:t>
      </w:r>
      <w:r w:rsidR="00F970DF" w:rsidRPr="005B053C">
        <w:rPr>
          <w:rFonts w:ascii="ＭＳ 明朝" w:hAnsi="ＭＳ 明朝" w:hint="eastAsia"/>
        </w:rPr>
        <w:t>事業者</w:t>
      </w:r>
      <w:r w:rsidR="00EF0B46" w:rsidRPr="005B053C">
        <w:rPr>
          <w:rFonts w:ascii="ＭＳ 明朝" w:hAnsi="ＭＳ 明朝" w:hint="eastAsia"/>
        </w:rPr>
        <w:t>に委託している。</w:t>
      </w:r>
    </w:p>
    <w:p w:rsidR="00EF0B46" w:rsidRPr="00AA0965" w:rsidRDefault="00EF0B46" w:rsidP="00B3623E">
      <w:r w:rsidRPr="00AA0965">
        <w:rPr>
          <w:rFonts w:hint="eastAsia"/>
        </w:rPr>
        <w:t xml:space="preserve">　この委託業務である</w:t>
      </w:r>
      <w:r w:rsidR="00F970DF">
        <w:rPr>
          <w:rFonts w:hint="eastAsia"/>
        </w:rPr>
        <w:t>生活支援体制整備</w:t>
      </w:r>
      <w:r w:rsidR="005B053C">
        <w:rPr>
          <w:rFonts w:hint="eastAsia"/>
        </w:rPr>
        <w:t>事業の</w:t>
      </w:r>
      <w:r w:rsidRPr="00AA0965">
        <w:rPr>
          <w:rFonts w:hint="eastAsia"/>
        </w:rPr>
        <w:t>適正</w:t>
      </w:r>
      <w:r w:rsidR="00D27AE0">
        <w:rPr>
          <w:rFonts w:hint="eastAsia"/>
        </w:rPr>
        <w:t>な</w:t>
      </w:r>
      <w:r w:rsidR="00F970DF">
        <w:rPr>
          <w:rFonts w:hint="eastAsia"/>
        </w:rPr>
        <w:t>実施</w:t>
      </w:r>
      <w:r w:rsidR="00D27AE0">
        <w:rPr>
          <w:rFonts w:hint="eastAsia"/>
        </w:rPr>
        <w:t>や</w:t>
      </w:r>
      <w:r w:rsidR="00282E7E" w:rsidRPr="00AA0965">
        <w:rPr>
          <w:rFonts w:hint="eastAsia"/>
        </w:rPr>
        <w:t>、</w:t>
      </w:r>
      <w:r w:rsidR="00F970DF">
        <w:rPr>
          <w:rFonts w:hint="eastAsia"/>
        </w:rPr>
        <w:t>実施するうえでの</w:t>
      </w:r>
      <w:r w:rsidR="00282E7E" w:rsidRPr="00AA0965">
        <w:rPr>
          <w:rFonts w:hint="eastAsia"/>
        </w:rPr>
        <w:t>課</w:t>
      </w:r>
      <w:r w:rsidR="00331905" w:rsidRPr="00AA0965">
        <w:rPr>
          <w:rFonts w:hint="eastAsia"/>
        </w:rPr>
        <w:t>題等</w:t>
      </w:r>
      <w:r w:rsidR="005B053C">
        <w:rPr>
          <w:rFonts w:hint="eastAsia"/>
        </w:rPr>
        <w:t>について</w:t>
      </w:r>
      <w:r w:rsidR="00331905" w:rsidRPr="00AA0965">
        <w:rPr>
          <w:rFonts w:hint="eastAsia"/>
        </w:rPr>
        <w:t>、</w:t>
      </w:r>
      <w:r w:rsidR="00F970DF">
        <w:rPr>
          <w:rFonts w:hint="eastAsia"/>
          <w:sz w:val="22"/>
        </w:rPr>
        <w:t>客観的な指標により</w:t>
      </w:r>
      <w:r w:rsidR="00F970DF" w:rsidRPr="006A10F5">
        <w:rPr>
          <w:rFonts w:hint="eastAsia"/>
          <w:sz w:val="22"/>
        </w:rPr>
        <w:t>業務</w:t>
      </w:r>
      <w:r w:rsidR="00F970DF">
        <w:rPr>
          <w:rFonts w:hint="eastAsia"/>
          <w:sz w:val="22"/>
        </w:rPr>
        <w:t>の進捗状況</w:t>
      </w:r>
      <w:r w:rsidR="00F970DF" w:rsidRPr="006A10F5">
        <w:rPr>
          <w:rFonts w:hint="eastAsia"/>
          <w:sz w:val="22"/>
        </w:rPr>
        <w:t>等</w:t>
      </w:r>
      <w:r w:rsidR="00F970DF">
        <w:rPr>
          <w:rFonts w:hint="eastAsia"/>
          <w:sz w:val="22"/>
        </w:rPr>
        <w:t>を把握し、より良い実施体制につなげることを目的として、業務</w:t>
      </w:r>
      <w:r w:rsidR="00F970DF" w:rsidRPr="006A10F5">
        <w:rPr>
          <w:rFonts w:hint="eastAsia"/>
          <w:sz w:val="22"/>
        </w:rPr>
        <w:t>評価を</w:t>
      </w:r>
      <w:r w:rsidR="00282E7E" w:rsidRPr="00AA0965">
        <w:rPr>
          <w:rFonts w:hint="eastAsia"/>
        </w:rPr>
        <w:t>実施するものとする。</w:t>
      </w:r>
    </w:p>
    <w:p w:rsidR="00677770" w:rsidRPr="00AA0965" w:rsidRDefault="00677770" w:rsidP="00B3623E"/>
    <w:p w:rsidR="00677770" w:rsidRPr="00AA0965" w:rsidRDefault="00CA0B5C" w:rsidP="00CA0B5C">
      <w:pPr>
        <w:pStyle w:val="a3"/>
        <w:ind w:leftChars="0" w:left="0"/>
      </w:pPr>
      <w:r w:rsidRPr="00AA0965">
        <w:rPr>
          <w:rFonts w:hint="eastAsia"/>
        </w:rPr>
        <w:t>２</w:t>
      </w:r>
      <w:r w:rsidR="00806AF5">
        <w:rPr>
          <w:rFonts w:hint="eastAsia"/>
        </w:rPr>
        <w:t xml:space="preserve">　</w:t>
      </w:r>
      <w:r w:rsidR="00677770" w:rsidRPr="00AA0965">
        <w:rPr>
          <w:rFonts w:hint="eastAsia"/>
        </w:rPr>
        <w:t>実施方法</w:t>
      </w:r>
    </w:p>
    <w:p w:rsidR="00086122" w:rsidRDefault="00B4796B" w:rsidP="00086122">
      <w:pPr>
        <w:ind w:leftChars="100" w:left="351" w:hangingChars="67" w:hanging="141"/>
      </w:pPr>
      <w:r>
        <w:rPr>
          <w:rFonts w:hint="eastAsia"/>
        </w:rPr>
        <w:t>(1)</w:t>
      </w:r>
      <w:r w:rsidR="00086122">
        <w:rPr>
          <w:rFonts w:hint="eastAsia"/>
        </w:rPr>
        <w:t xml:space="preserve">　</w:t>
      </w:r>
      <w:r>
        <w:rPr>
          <w:rFonts w:hint="eastAsia"/>
        </w:rPr>
        <w:t>生活支援コーディネーター</w:t>
      </w:r>
      <w:r w:rsidR="003E5A20" w:rsidRPr="00AA0965">
        <w:rPr>
          <w:rFonts w:hint="eastAsia"/>
        </w:rPr>
        <w:t>が</w:t>
      </w:r>
      <w:r w:rsidR="00F970DF">
        <w:rPr>
          <w:rFonts w:hint="eastAsia"/>
        </w:rPr>
        <w:t>生活支援体制整備事業</w:t>
      </w:r>
      <w:r w:rsidR="00677770" w:rsidRPr="00AA0965">
        <w:rPr>
          <w:rFonts w:hint="eastAsia"/>
        </w:rPr>
        <w:t>業務評価表（</w:t>
      </w:r>
      <w:r w:rsidR="00125D5C">
        <w:rPr>
          <w:rFonts w:hint="eastAsia"/>
        </w:rPr>
        <w:t>様式１－２</w:t>
      </w:r>
      <w:r w:rsidR="00677770" w:rsidRPr="00AA0965">
        <w:rPr>
          <w:rFonts w:hint="eastAsia"/>
        </w:rPr>
        <w:t>）</w:t>
      </w:r>
      <w:r w:rsidR="0086437C">
        <w:rPr>
          <w:rFonts w:hint="eastAsia"/>
        </w:rPr>
        <w:t>（以下、「評価表」という。）</w:t>
      </w:r>
      <w:r w:rsidR="00677770" w:rsidRPr="00AA0965">
        <w:rPr>
          <w:rFonts w:hint="eastAsia"/>
        </w:rPr>
        <w:t>に基づき</w:t>
      </w:r>
      <w:r w:rsidR="003E5A20" w:rsidRPr="00AA0965">
        <w:rPr>
          <w:rFonts w:hint="eastAsia"/>
        </w:rPr>
        <w:t>、自己評価を行う。</w:t>
      </w:r>
    </w:p>
    <w:p w:rsidR="00677770" w:rsidRDefault="00B4796B" w:rsidP="00086122">
      <w:pPr>
        <w:ind w:leftChars="100" w:left="353" w:hangingChars="68" w:hanging="143"/>
      </w:pPr>
      <w:r>
        <w:rPr>
          <w:rFonts w:hint="eastAsia"/>
        </w:rPr>
        <w:t>(2)</w:t>
      </w:r>
      <w:r w:rsidR="00086122">
        <w:rPr>
          <w:rFonts w:hint="eastAsia"/>
        </w:rPr>
        <w:t xml:space="preserve">　</w:t>
      </w:r>
      <w:r w:rsidR="00806AF5">
        <w:rPr>
          <w:rFonts w:hint="eastAsia"/>
        </w:rPr>
        <w:t>(1)</w:t>
      </w:r>
      <w:r w:rsidR="003E5A20" w:rsidRPr="00AA0965">
        <w:rPr>
          <w:rFonts w:hint="eastAsia"/>
        </w:rPr>
        <w:t>終了後、</w:t>
      </w:r>
      <w:r w:rsidR="00677770" w:rsidRPr="00AA0965">
        <w:rPr>
          <w:rFonts w:hint="eastAsia"/>
        </w:rPr>
        <w:t>長寿社会課の担当職員は、</w:t>
      </w:r>
      <w:r>
        <w:rPr>
          <w:rFonts w:hint="eastAsia"/>
        </w:rPr>
        <w:t>生活支援コーディネーター</w:t>
      </w:r>
      <w:r w:rsidR="004E1211" w:rsidRPr="00AA0965">
        <w:rPr>
          <w:rFonts w:hint="eastAsia"/>
        </w:rPr>
        <w:t>への聞き取りや、各種書類の確認等</w:t>
      </w:r>
      <w:r>
        <w:rPr>
          <w:rFonts w:hint="eastAsia"/>
        </w:rPr>
        <w:t>を行う</w:t>
      </w:r>
      <w:r w:rsidR="00677770" w:rsidRPr="00AA0965">
        <w:rPr>
          <w:rFonts w:hint="eastAsia"/>
        </w:rPr>
        <w:t>。</w:t>
      </w:r>
    </w:p>
    <w:p w:rsidR="0086437C" w:rsidRDefault="00B4796B" w:rsidP="00DF3A2D">
      <w:pPr>
        <w:ind w:leftChars="100" w:left="420" w:hangingChars="100" w:hanging="210"/>
      </w:pPr>
      <w:r>
        <w:rPr>
          <w:rFonts w:hint="eastAsia"/>
        </w:rPr>
        <w:t>(3)</w:t>
      </w:r>
      <w:r w:rsidR="00086122">
        <w:rPr>
          <w:rFonts w:hint="eastAsia"/>
        </w:rPr>
        <w:t xml:space="preserve">　</w:t>
      </w:r>
      <w:r>
        <w:rPr>
          <w:rFonts w:hint="eastAsia"/>
        </w:rPr>
        <w:t>(2)</w:t>
      </w:r>
      <w:r w:rsidR="00806AF5">
        <w:rPr>
          <w:rFonts w:hint="eastAsia"/>
        </w:rPr>
        <w:t>をふまえ</w:t>
      </w:r>
      <w:r w:rsidR="0086437C">
        <w:rPr>
          <w:rFonts w:hint="eastAsia"/>
        </w:rPr>
        <w:t>た評価表を用いて、</w:t>
      </w:r>
      <w:r w:rsidR="00806AF5">
        <w:rPr>
          <w:rFonts w:hint="eastAsia"/>
        </w:rPr>
        <w:t>佐世保市生活支援体制整備事業業務受託事業者の審査等に係る委員会</w:t>
      </w:r>
      <w:r w:rsidR="00407FAC">
        <w:rPr>
          <w:rFonts w:hint="eastAsia"/>
        </w:rPr>
        <w:t>（以下、「委員会」という。）</w:t>
      </w:r>
      <w:r w:rsidR="00806AF5">
        <w:rPr>
          <w:rFonts w:hint="eastAsia"/>
        </w:rPr>
        <w:t>において</w:t>
      </w:r>
      <w:r w:rsidR="00D27AE0">
        <w:rPr>
          <w:rFonts w:hint="eastAsia"/>
        </w:rPr>
        <w:t>、</w:t>
      </w:r>
      <w:r w:rsidR="0086437C">
        <w:rPr>
          <w:rFonts w:hint="eastAsia"/>
        </w:rPr>
        <w:t>書面による</w:t>
      </w:r>
      <w:r w:rsidR="0053407A">
        <w:rPr>
          <w:rFonts w:hint="eastAsia"/>
        </w:rPr>
        <w:t>報告を行い、意見等を聴取する</w:t>
      </w:r>
      <w:r w:rsidR="0086437C">
        <w:rPr>
          <w:rFonts w:hint="eastAsia"/>
        </w:rPr>
        <w:t>。</w:t>
      </w:r>
    </w:p>
    <w:p w:rsidR="00D27AE0" w:rsidRPr="00D27AE0" w:rsidRDefault="00086122" w:rsidP="00086122">
      <w:pPr>
        <w:ind w:leftChars="100" w:left="420" w:hangingChars="100" w:hanging="210"/>
      </w:pPr>
      <w:r>
        <w:rPr>
          <w:rFonts w:hint="eastAsia"/>
        </w:rPr>
        <w:t>(4)</w:t>
      </w:r>
      <w:r>
        <w:rPr>
          <w:rFonts w:hint="eastAsia"/>
        </w:rPr>
        <w:t xml:space="preserve">　</w:t>
      </w:r>
      <w:r>
        <w:rPr>
          <w:rFonts w:hint="eastAsia"/>
        </w:rPr>
        <w:t>(3)</w:t>
      </w:r>
      <w:r w:rsidR="00D27AE0">
        <w:rPr>
          <w:rFonts w:hint="eastAsia"/>
        </w:rPr>
        <w:t>の結果を</w:t>
      </w:r>
      <w:r w:rsidR="00E05F37">
        <w:rPr>
          <w:rFonts w:hint="eastAsia"/>
        </w:rPr>
        <w:t>参考</w:t>
      </w:r>
      <w:r w:rsidR="00D27AE0">
        <w:rPr>
          <w:rFonts w:hint="eastAsia"/>
        </w:rPr>
        <w:t>に、長寿社会課は</w:t>
      </w:r>
      <w:r w:rsidR="00E05F37">
        <w:rPr>
          <w:rFonts w:hint="eastAsia"/>
        </w:rPr>
        <w:t>最終評価を行う</w:t>
      </w:r>
      <w:r w:rsidR="00D27AE0">
        <w:rPr>
          <w:rFonts w:hint="eastAsia"/>
        </w:rPr>
        <w:t>。</w:t>
      </w:r>
    </w:p>
    <w:p w:rsidR="002D5DEE" w:rsidRPr="0093134E" w:rsidRDefault="002D5DEE" w:rsidP="00AC1D23"/>
    <w:p w:rsidR="00AC1D23" w:rsidRPr="0093134E" w:rsidRDefault="00806AF5" w:rsidP="00CA0B5C">
      <w:pPr>
        <w:pStyle w:val="a3"/>
        <w:ind w:leftChars="0" w:left="0"/>
      </w:pPr>
      <w:r>
        <w:rPr>
          <w:rFonts w:hint="eastAsia"/>
        </w:rPr>
        <w:t xml:space="preserve">３　</w:t>
      </w:r>
      <w:r w:rsidR="00AC1D23" w:rsidRPr="0093134E">
        <w:rPr>
          <w:rFonts w:hint="eastAsia"/>
        </w:rPr>
        <w:t>評価結果</w:t>
      </w:r>
    </w:p>
    <w:p w:rsidR="004E1211" w:rsidRPr="0093134E" w:rsidRDefault="00AC1D23" w:rsidP="00AC1D23">
      <w:r w:rsidRPr="0093134E">
        <w:rPr>
          <w:rFonts w:hint="eastAsia"/>
        </w:rPr>
        <w:t xml:space="preserve">　</w:t>
      </w:r>
      <w:r w:rsidR="003E5A20" w:rsidRPr="0093134E">
        <w:rPr>
          <w:rFonts w:hint="eastAsia"/>
        </w:rPr>
        <w:t>業務</w:t>
      </w:r>
      <w:r w:rsidR="003623C5" w:rsidRPr="0093134E">
        <w:rPr>
          <w:rFonts w:hint="eastAsia"/>
        </w:rPr>
        <w:t>評価終了後、長寿社会課は、</w:t>
      </w:r>
      <w:r w:rsidR="00086122">
        <w:rPr>
          <w:rFonts w:hint="eastAsia"/>
        </w:rPr>
        <w:t>受託者</w:t>
      </w:r>
      <w:r w:rsidR="003623C5" w:rsidRPr="0093134E">
        <w:rPr>
          <w:rFonts w:hint="eastAsia"/>
        </w:rPr>
        <w:t>に対し</w:t>
      </w:r>
      <w:r w:rsidR="00086122">
        <w:rPr>
          <w:rFonts w:hint="eastAsia"/>
        </w:rPr>
        <w:t>生活支援体制整備事業業務評価</w:t>
      </w:r>
      <w:r w:rsidRPr="0093134E">
        <w:rPr>
          <w:rFonts w:hint="eastAsia"/>
        </w:rPr>
        <w:t>結果</w:t>
      </w:r>
      <w:r w:rsidR="003623C5" w:rsidRPr="0093134E">
        <w:rPr>
          <w:rFonts w:hint="eastAsia"/>
        </w:rPr>
        <w:t>を送付する。</w:t>
      </w:r>
      <w:r w:rsidRPr="0093134E">
        <w:rPr>
          <w:rFonts w:hint="eastAsia"/>
        </w:rPr>
        <w:t xml:space="preserve">　</w:t>
      </w:r>
    </w:p>
    <w:p w:rsidR="00D52493" w:rsidRPr="0093134E" w:rsidRDefault="00AC1D23" w:rsidP="00E56227">
      <w:pPr>
        <w:ind w:firstLineChars="100" w:firstLine="210"/>
      </w:pPr>
      <w:r w:rsidRPr="0093134E">
        <w:rPr>
          <w:rFonts w:hint="eastAsia"/>
        </w:rPr>
        <w:t>評価の実施により、課題等を把握した場合、長寿社会課</w:t>
      </w:r>
      <w:r w:rsidR="004E1211" w:rsidRPr="0093134E">
        <w:rPr>
          <w:rFonts w:hint="eastAsia"/>
        </w:rPr>
        <w:t>は、</w:t>
      </w:r>
      <w:r w:rsidR="00086122">
        <w:rPr>
          <w:rFonts w:hint="eastAsia"/>
        </w:rPr>
        <w:t>受託者</w:t>
      </w:r>
      <w:r w:rsidR="00C721DC" w:rsidRPr="0093134E">
        <w:rPr>
          <w:rFonts w:hint="eastAsia"/>
        </w:rPr>
        <w:t>に対し</w:t>
      </w:r>
      <w:r w:rsidR="004E1211" w:rsidRPr="0093134E">
        <w:rPr>
          <w:rFonts w:hint="eastAsia"/>
        </w:rPr>
        <w:t>指導を行うことができる。指導を受けた場合</w:t>
      </w:r>
      <w:r w:rsidRPr="0093134E">
        <w:rPr>
          <w:rFonts w:hint="eastAsia"/>
        </w:rPr>
        <w:t>、</w:t>
      </w:r>
      <w:r w:rsidR="00086122">
        <w:rPr>
          <w:rFonts w:hint="eastAsia"/>
        </w:rPr>
        <w:t>受託者</w:t>
      </w:r>
      <w:r w:rsidR="004E1211" w:rsidRPr="0093134E">
        <w:rPr>
          <w:rFonts w:hint="eastAsia"/>
        </w:rPr>
        <w:t>は、</w:t>
      </w:r>
      <w:r w:rsidRPr="0093134E">
        <w:rPr>
          <w:rFonts w:hint="eastAsia"/>
        </w:rPr>
        <w:t>長寿社会課へ書面により</w:t>
      </w:r>
      <w:r w:rsidR="00C721DC" w:rsidRPr="0093134E">
        <w:rPr>
          <w:rFonts w:hint="eastAsia"/>
        </w:rPr>
        <w:t>改善結果を報告する</w:t>
      </w:r>
      <w:r w:rsidR="00E56227" w:rsidRPr="0093134E">
        <w:rPr>
          <w:rFonts w:hint="eastAsia"/>
        </w:rPr>
        <w:t>。</w:t>
      </w:r>
    </w:p>
    <w:p w:rsidR="005819AB" w:rsidRPr="0093134E" w:rsidRDefault="00086122" w:rsidP="00086122">
      <w:r>
        <w:br w:type="page"/>
      </w:r>
      <w:r w:rsidR="005819AB" w:rsidRPr="0093134E">
        <w:rPr>
          <w:rFonts w:hint="eastAsia"/>
        </w:rPr>
        <w:lastRenderedPageBreak/>
        <w:t>佐世保市</w:t>
      </w:r>
      <w:r w:rsidR="00847E07">
        <w:rPr>
          <w:rFonts w:hint="eastAsia"/>
        </w:rPr>
        <w:t>生活支援体制整備事業（</w:t>
      </w:r>
      <w:r w:rsidR="00772190">
        <w:rPr>
          <w:rFonts w:hint="eastAsia"/>
        </w:rPr>
        <w:t>令和</w:t>
      </w:r>
      <w:r w:rsidR="00DF3A2D">
        <w:rPr>
          <w:rFonts w:hint="eastAsia"/>
        </w:rPr>
        <w:t>６</w:t>
      </w:r>
      <w:r w:rsidR="00772190">
        <w:rPr>
          <w:rFonts w:hint="eastAsia"/>
        </w:rPr>
        <w:t>年度</w:t>
      </w:r>
      <w:r w:rsidR="00847E07">
        <w:rPr>
          <w:rFonts w:hint="eastAsia"/>
        </w:rPr>
        <w:t>分）業務</w:t>
      </w:r>
      <w:r w:rsidR="005819AB" w:rsidRPr="0093134E">
        <w:rPr>
          <w:rFonts w:hint="eastAsia"/>
        </w:rPr>
        <w:t>評価実施フロー</w:t>
      </w:r>
    </w:p>
    <w:p w:rsidR="005819AB" w:rsidRPr="0093134E" w:rsidRDefault="005819AB" w:rsidP="00AC1D23"/>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3686"/>
        <w:gridCol w:w="3686"/>
      </w:tblGrid>
      <w:tr w:rsidR="008302CB" w:rsidRPr="0093134E" w:rsidTr="005A0101">
        <w:tc>
          <w:tcPr>
            <w:tcW w:w="2100" w:type="dxa"/>
          </w:tcPr>
          <w:p w:rsidR="00FE348A" w:rsidRPr="0093134E" w:rsidRDefault="005819AB" w:rsidP="00E01824">
            <w:pPr>
              <w:jc w:val="center"/>
            </w:pPr>
            <w:r w:rsidRPr="0093134E">
              <w:rPr>
                <w:rFonts w:hint="eastAsia"/>
              </w:rPr>
              <w:t>日程</w:t>
            </w:r>
          </w:p>
        </w:tc>
        <w:tc>
          <w:tcPr>
            <w:tcW w:w="3686" w:type="dxa"/>
          </w:tcPr>
          <w:p w:rsidR="005819AB" w:rsidRPr="0093134E" w:rsidRDefault="00086122" w:rsidP="0089097D">
            <w:pPr>
              <w:jc w:val="center"/>
            </w:pPr>
            <w:r>
              <w:rPr>
                <w:rFonts w:hint="eastAsia"/>
              </w:rPr>
              <w:t>受託者</w:t>
            </w:r>
          </w:p>
        </w:tc>
        <w:tc>
          <w:tcPr>
            <w:tcW w:w="3686" w:type="dxa"/>
          </w:tcPr>
          <w:p w:rsidR="005819AB" w:rsidRPr="0093134E" w:rsidRDefault="005819AB" w:rsidP="005A0101">
            <w:pPr>
              <w:jc w:val="center"/>
            </w:pPr>
            <w:r w:rsidRPr="0093134E">
              <w:rPr>
                <w:rFonts w:hint="eastAsia"/>
              </w:rPr>
              <w:t>長寿社会課</w:t>
            </w:r>
          </w:p>
        </w:tc>
      </w:tr>
      <w:tr w:rsidR="008302CB" w:rsidRPr="0093134E" w:rsidTr="005A0101">
        <w:trPr>
          <w:trHeight w:val="11860"/>
        </w:trPr>
        <w:tc>
          <w:tcPr>
            <w:tcW w:w="2100" w:type="dxa"/>
          </w:tcPr>
          <w:p w:rsidR="005819AB" w:rsidRPr="0093134E" w:rsidRDefault="005819AB" w:rsidP="00AC1D23">
            <w:pPr>
              <w:rPr>
                <w:sz w:val="20"/>
                <w:szCs w:val="20"/>
              </w:rPr>
            </w:pPr>
          </w:p>
          <w:p w:rsidR="00C51FDB" w:rsidRPr="0093134E" w:rsidRDefault="0001666D" w:rsidP="00847E07">
            <w:pPr>
              <w:rPr>
                <w:sz w:val="20"/>
                <w:szCs w:val="20"/>
              </w:rPr>
            </w:pPr>
            <w:r>
              <w:rPr>
                <w:rFonts w:hint="eastAsia"/>
                <w:sz w:val="20"/>
                <w:szCs w:val="20"/>
              </w:rPr>
              <w:t>５</w:t>
            </w:r>
            <w:r w:rsidR="006842D3">
              <w:rPr>
                <w:rFonts w:hint="eastAsia"/>
                <w:sz w:val="20"/>
                <w:szCs w:val="20"/>
              </w:rPr>
              <w:t>月</w:t>
            </w:r>
            <w:r w:rsidR="00772190">
              <w:rPr>
                <w:rFonts w:hint="eastAsia"/>
                <w:sz w:val="20"/>
                <w:szCs w:val="20"/>
              </w:rPr>
              <w:t>中旬</w:t>
            </w:r>
          </w:p>
          <w:p w:rsidR="00C51FDB" w:rsidRPr="0093134E" w:rsidRDefault="00C51FDB" w:rsidP="00AC1D23">
            <w:pPr>
              <w:rPr>
                <w:sz w:val="20"/>
                <w:szCs w:val="20"/>
              </w:rPr>
            </w:pPr>
          </w:p>
          <w:p w:rsidR="005A0101" w:rsidRPr="0093134E" w:rsidRDefault="005A0101" w:rsidP="00AC1D23">
            <w:pPr>
              <w:rPr>
                <w:sz w:val="20"/>
                <w:szCs w:val="20"/>
              </w:rPr>
            </w:pPr>
          </w:p>
          <w:p w:rsidR="005A0101" w:rsidRDefault="005A0101" w:rsidP="00AC1D23">
            <w:pPr>
              <w:rPr>
                <w:sz w:val="20"/>
                <w:szCs w:val="20"/>
              </w:rPr>
            </w:pPr>
          </w:p>
          <w:p w:rsidR="00847E07" w:rsidRDefault="00847E07" w:rsidP="00AC1D23">
            <w:pPr>
              <w:rPr>
                <w:sz w:val="20"/>
                <w:szCs w:val="20"/>
              </w:rPr>
            </w:pPr>
          </w:p>
          <w:p w:rsidR="005A0101" w:rsidRPr="0093134E" w:rsidRDefault="005A0101" w:rsidP="00AC1D23">
            <w:pPr>
              <w:rPr>
                <w:sz w:val="20"/>
                <w:szCs w:val="20"/>
              </w:rPr>
            </w:pPr>
          </w:p>
          <w:p w:rsidR="00C51FDB" w:rsidRPr="0093134E" w:rsidRDefault="0001666D" w:rsidP="00AC1D23">
            <w:pPr>
              <w:rPr>
                <w:sz w:val="20"/>
                <w:szCs w:val="20"/>
              </w:rPr>
            </w:pPr>
            <w:r>
              <w:rPr>
                <w:rFonts w:hint="eastAsia"/>
                <w:sz w:val="20"/>
                <w:szCs w:val="20"/>
              </w:rPr>
              <w:t>６</w:t>
            </w:r>
            <w:r w:rsidR="0088057A">
              <w:rPr>
                <w:rFonts w:hint="eastAsia"/>
                <w:sz w:val="20"/>
                <w:szCs w:val="20"/>
              </w:rPr>
              <w:t>月</w:t>
            </w:r>
            <w:r w:rsidR="00DF3A2D">
              <w:rPr>
                <w:rFonts w:hint="eastAsia"/>
                <w:sz w:val="20"/>
                <w:szCs w:val="20"/>
              </w:rPr>
              <w:t>中旬</w:t>
            </w:r>
            <w:r w:rsidR="0088057A">
              <w:rPr>
                <w:rFonts w:hint="eastAsia"/>
                <w:sz w:val="20"/>
                <w:szCs w:val="20"/>
              </w:rPr>
              <w:t>まで</w:t>
            </w:r>
          </w:p>
          <w:p w:rsidR="003A7F0B" w:rsidRPr="0093134E" w:rsidRDefault="003A7F0B" w:rsidP="00AC1D23">
            <w:pPr>
              <w:rPr>
                <w:sz w:val="20"/>
                <w:szCs w:val="20"/>
              </w:rPr>
            </w:pPr>
          </w:p>
          <w:p w:rsidR="003A7F0B" w:rsidRPr="0093134E" w:rsidRDefault="003A7F0B" w:rsidP="00AC1D23">
            <w:pPr>
              <w:rPr>
                <w:sz w:val="20"/>
                <w:szCs w:val="20"/>
              </w:rPr>
            </w:pPr>
          </w:p>
          <w:p w:rsidR="00FE348A" w:rsidRDefault="00FE348A" w:rsidP="00AC1D23">
            <w:pPr>
              <w:rPr>
                <w:sz w:val="20"/>
                <w:szCs w:val="20"/>
              </w:rPr>
            </w:pPr>
          </w:p>
          <w:p w:rsidR="00AB084B" w:rsidRDefault="00AB084B" w:rsidP="00AC1D23">
            <w:pPr>
              <w:rPr>
                <w:sz w:val="20"/>
                <w:szCs w:val="20"/>
              </w:rPr>
            </w:pPr>
          </w:p>
          <w:p w:rsidR="00AB084B" w:rsidRDefault="00AB084B" w:rsidP="00AC1D23">
            <w:pPr>
              <w:rPr>
                <w:sz w:val="20"/>
                <w:szCs w:val="20"/>
              </w:rPr>
            </w:pPr>
          </w:p>
          <w:p w:rsidR="0088057A" w:rsidRDefault="0001666D" w:rsidP="00AC1D23">
            <w:pPr>
              <w:rPr>
                <w:sz w:val="20"/>
                <w:szCs w:val="20"/>
              </w:rPr>
            </w:pPr>
            <w:r>
              <w:rPr>
                <w:rFonts w:hint="eastAsia"/>
                <w:sz w:val="20"/>
                <w:szCs w:val="20"/>
              </w:rPr>
              <w:t>７</w:t>
            </w:r>
            <w:r w:rsidR="00E01824">
              <w:rPr>
                <w:rFonts w:hint="eastAsia"/>
                <w:sz w:val="20"/>
                <w:szCs w:val="20"/>
              </w:rPr>
              <w:t>月</w:t>
            </w:r>
            <w:r>
              <w:rPr>
                <w:rFonts w:hint="eastAsia"/>
                <w:sz w:val="20"/>
                <w:szCs w:val="20"/>
              </w:rPr>
              <w:t>中</w:t>
            </w:r>
            <w:r w:rsidR="00E01824">
              <w:rPr>
                <w:rFonts w:hint="eastAsia"/>
                <w:sz w:val="20"/>
                <w:szCs w:val="20"/>
              </w:rPr>
              <w:t>旬</w:t>
            </w:r>
            <w:r w:rsidR="0088057A">
              <w:rPr>
                <w:rFonts w:hint="eastAsia"/>
                <w:sz w:val="20"/>
                <w:szCs w:val="20"/>
              </w:rPr>
              <w:t>まで</w:t>
            </w:r>
          </w:p>
          <w:p w:rsidR="0088057A" w:rsidRDefault="0088057A" w:rsidP="00AC1D23">
            <w:pPr>
              <w:rPr>
                <w:sz w:val="20"/>
                <w:szCs w:val="20"/>
              </w:rPr>
            </w:pPr>
          </w:p>
          <w:p w:rsidR="001526FB" w:rsidRDefault="001526FB" w:rsidP="00AC1D23">
            <w:pPr>
              <w:rPr>
                <w:sz w:val="20"/>
                <w:szCs w:val="20"/>
              </w:rPr>
            </w:pPr>
          </w:p>
          <w:p w:rsidR="00CB6F05" w:rsidRDefault="00CB6F05" w:rsidP="00AC1D23">
            <w:pPr>
              <w:rPr>
                <w:sz w:val="20"/>
                <w:szCs w:val="20"/>
              </w:rPr>
            </w:pPr>
            <w:r>
              <w:rPr>
                <w:rFonts w:hint="eastAsia"/>
                <w:sz w:val="20"/>
                <w:szCs w:val="20"/>
              </w:rPr>
              <w:t>８月初旬頃</w:t>
            </w:r>
          </w:p>
          <w:p w:rsidR="00CB6F05" w:rsidRDefault="00CB6F05" w:rsidP="00AC1D23">
            <w:pPr>
              <w:rPr>
                <w:sz w:val="20"/>
                <w:szCs w:val="20"/>
              </w:rPr>
            </w:pPr>
          </w:p>
          <w:p w:rsidR="00CB6F05" w:rsidRDefault="00CB6F05" w:rsidP="00AC1D23">
            <w:pPr>
              <w:rPr>
                <w:rFonts w:hint="eastAsia"/>
                <w:sz w:val="20"/>
                <w:szCs w:val="20"/>
              </w:rPr>
            </w:pPr>
          </w:p>
          <w:p w:rsidR="00E01824" w:rsidRPr="00AB084B" w:rsidRDefault="00603B50" w:rsidP="00AC1D23">
            <w:pPr>
              <w:rPr>
                <w:sz w:val="20"/>
                <w:szCs w:val="20"/>
              </w:rPr>
            </w:pPr>
            <w:r>
              <w:rPr>
                <w:rFonts w:hint="eastAsia"/>
                <w:sz w:val="20"/>
                <w:szCs w:val="20"/>
              </w:rPr>
              <w:t>９</w:t>
            </w:r>
            <w:r>
              <w:rPr>
                <w:sz w:val="20"/>
                <w:szCs w:val="20"/>
              </w:rPr>
              <w:t>月</w:t>
            </w:r>
            <w:r>
              <w:rPr>
                <w:rFonts w:hint="eastAsia"/>
                <w:sz w:val="20"/>
                <w:szCs w:val="20"/>
              </w:rPr>
              <w:t>初旬</w:t>
            </w:r>
            <w:r w:rsidR="00F14875">
              <w:rPr>
                <w:sz w:val="20"/>
                <w:szCs w:val="20"/>
              </w:rPr>
              <w:t>まで</w:t>
            </w:r>
          </w:p>
          <w:p w:rsidR="003A7F0B" w:rsidRPr="0093134E" w:rsidRDefault="003A7F0B" w:rsidP="00AC1D23">
            <w:pPr>
              <w:rPr>
                <w:sz w:val="20"/>
                <w:szCs w:val="20"/>
              </w:rPr>
            </w:pPr>
          </w:p>
          <w:p w:rsidR="008B2596" w:rsidRDefault="008B2596" w:rsidP="00AC1D23">
            <w:pPr>
              <w:rPr>
                <w:sz w:val="20"/>
                <w:szCs w:val="20"/>
              </w:rPr>
            </w:pPr>
          </w:p>
          <w:p w:rsidR="00FE348A" w:rsidRDefault="00FE348A" w:rsidP="00AC1D23">
            <w:pPr>
              <w:rPr>
                <w:sz w:val="20"/>
                <w:szCs w:val="20"/>
              </w:rPr>
            </w:pPr>
          </w:p>
          <w:p w:rsidR="00AB084B" w:rsidRPr="0093134E" w:rsidRDefault="0001666D" w:rsidP="00AC1D23">
            <w:pPr>
              <w:rPr>
                <w:sz w:val="20"/>
                <w:szCs w:val="20"/>
              </w:rPr>
            </w:pPr>
            <w:r>
              <w:rPr>
                <w:rFonts w:hint="eastAsia"/>
                <w:sz w:val="20"/>
                <w:szCs w:val="20"/>
              </w:rPr>
              <w:t>９</w:t>
            </w:r>
            <w:r w:rsidR="00FE348A">
              <w:rPr>
                <w:rFonts w:hint="eastAsia"/>
                <w:sz w:val="20"/>
                <w:szCs w:val="20"/>
              </w:rPr>
              <w:t>月</w:t>
            </w:r>
            <w:r w:rsidR="00A04017">
              <w:rPr>
                <w:rFonts w:hint="eastAsia"/>
                <w:sz w:val="20"/>
                <w:szCs w:val="20"/>
              </w:rPr>
              <w:t>下旬</w:t>
            </w:r>
            <w:r w:rsidR="00F14875">
              <w:rPr>
                <w:rFonts w:hint="eastAsia"/>
                <w:sz w:val="20"/>
                <w:szCs w:val="20"/>
              </w:rPr>
              <w:t>まで</w:t>
            </w:r>
          </w:p>
          <w:p w:rsidR="00A63113" w:rsidRPr="0093134E" w:rsidRDefault="00A63113" w:rsidP="00AC1D23">
            <w:pPr>
              <w:rPr>
                <w:sz w:val="20"/>
                <w:szCs w:val="20"/>
              </w:rPr>
            </w:pPr>
          </w:p>
          <w:p w:rsidR="00A63113" w:rsidRPr="0093134E" w:rsidRDefault="00A63113" w:rsidP="00AC1D23">
            <w:pPr>
              <w:rPr>
                <w:sz w:val="20"/>
                <w:szCs w:val="20"/>
              </w:rPr>
            </w:pPr>
          </w:p>
          <w:p w:rsidR="00A63113" w:rsidRPr="0093134E" w:rsidRDefault="00A63113" w:rsidP="00AC1D23">
            <w:pPr>
              <w:rPr>
                <w:sz w:val="20"/>
                <w:szCs w:val="20"/>
              </w:rPr>
            </w:pPr>
          </w:p>
          <w:p w:rsidR="00A63113" w:rsidRPr="0093134E" w:rsidRDefault="00A63113" w:rsidP="00AC1D23"/>
        </w:tc>
        <w:tc>
          <w:tcPr>
            <w:tcW w:w="3686" w:type="dxa"/>
          </w:tcPr>
          <w:p w:rsidR="00C51FDB" w:rsidRPr="0093134E" w:rsidRDefault="00C51FDB" w:rsidP="005A0101">
            <w:pPr>
              <w:jc w:val="center"/>
            </w:pPr>
          </w:p>
          <w:p w:rsidR="00C51FDB" w:rsidRPr="0093134E" w:rsidRDefault="00863D38" w:rsidP="005A0101">
            <w:pPr>
              <w:jc w:val="center"/>
            </w:pPr>
            <w:r w:rsidRPr="0093134E">
              <w:rPr>
                <w:noProof/>
              </w:rPr>
              <mc:AlternateContent>
                <mc:Choice Requires="wps">
                  <w:drawing>
                    <wp:anchor distT="0" distB="0" distL="114300" distR="114300" simplePos="0" relativeHeight="251650048" behindDoc="0" locked="0" layoutInCell="1" allowOverlap="1">
                      <wp:simplePos x="0" y="0"/>
                      <wp:positionH relativeFrom="column">
                        <wp:posOffset>1157605</wp:posOffset>
                      </wp:positionH>
                      <wp:positionV relativeFrom="paragraph">
                        <wp:posOffset>215900</wp:posOffset>
                      </wp:positionV>
                      <wp:extent cx="1345565" cy="1028700"/>
                      <wp:effectExtent l="55245" t="10795" r="8890" b="1778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45565" cy="1028700"/>
                              </a:xfrm>
                              <a:prstGeom prst="bentConnector3">
                                <a:avLst>
                                  <a:gd name="adj1" fmla="val 1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9785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6" type="#_x0000_t34" style="position:absolute;left:0;text-align:left;margin-left:91.15pt;margin-top:17pt;width:105.95pt;height:81pt;rotation:180;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" adj="21600">
                      <v:stroke endarrow="block"/>
                    </v:shape>
                  </w:pict>
                </mc:Fallback>
              </mc:AlternateContent>
            </w:r>
          </w:p>
          <w:p w:rsidR="00C51FDB" w:rsidRPr="0093134E" w:rsidRDefault="00C51FDB" w:rsidP="005A0101">
            <w:pPr>
              <w:jc w:val="center"/>
            </w:pPr>
          </w:p>
          <w:p w:rsidR="00C51FDB" w:rsidRPr="0093134E" w:rsidRDefault="00C51FDB" w:rsidP="005A0101">
            <w:pPr>
              <w:jc w:val="center"/>
            </w:pPr>
          </w:p>
          <w:p w:rsidR="00C51FDB" w:rsidRPr="0093134E" w:rsidRDefault="00C51FDB" w:rsidP="005A0101">
            <w:pPr>
              <w:jc w:val="center"/>
            </w:pPr>
          </w:p>
          <w:p w:rsidR="005A0101" w:rsidRPr="0093134E" w:rsidRDefault="005A0101" w:rsidP="005A0101">
            <w:pPr>
              <w:jc w:val="left"/>
              <w:rPr>
                <w:sz w:val="20"/>
                <w:szCs w:val="20"/>
              </w:rPr>
            </w:pPr>
          </w:p>
          <w:p w:rsidR="005A0101" w:rsidRPr="0093134E" w:rsidRDefault="00863D38" w:rsidP="005A0101">
            <w:pPr>
              <w:jc w:val="left"/>
              <w:rPr>
                <w:sz w:val="20"/>
                <w:szCs w:val="20"/>
              </w:rPr>
            </w:pPr>
            <w:r w:rsidRPr="0093134E">
              <w:rPr>
                <w:noProof/>
              </w:rPr>
              <mc:AlternateContent>
                <mc:Choice Requires="wps">
                  <w:drawing>
                    <wp:anchor distT="0" distB="0" distL="114300" distR="114300" simplePos="0" relativeHeight="251651072" behindDoc="0" locked="0" layoutInCell="1" allowOverlap="1">
                      <wp:simplePos x="0" y="0"/>
                      <wp:positionH relativeFrom="column">
                        <wp:posOffset>131445</wp:posOffset>
                      </wp:positionH>
                      <wp:positionV relativeFrom="paragraph">
                        <wp:posOffset>101600</wp:posOffset>
                      </wp:positionV>
                      <wp:extent cx="2005965" cy="457200"/>
                      <wp:effectExtent l="7620" t="10795" r="5715" b="825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57200"/>
                              </a:xfrm>
                              <a:prstGeom prst="rect">
                                <a:avLst/>
                              </a:prstGeom>
                              <a:solidFill>
                                <a:srgbClr val="FFFFFF"/>
                              </a:solidFill>
                              <a:ln w="9525">
                                <a:solidFill>
                                  <a:srgbClr val="000000"/>
                                </a:solidFill>
                                <a:miter lim="800000"/>
                                <a:headEnd/>
                                <a:tailEnd/>
                              </a:ln>
                            </wps:spPr>
                            <wps:txbx>
                              <w:txbxContent>
                                <w:p w:rsidR="006E1AE8" w:rsidRPr="005A0101" w:rsidRDefault="00086122" w:rsidP="008302CB">
                                  <w:pPr>
                                    <w:spacing w:line="0" w:lineRule="atLeast"/>
                                    <w:rPr>
                                      <w:sz w:val="20"/>
                                      <w:szCs w:val="20"/>
                                    </w:rPr>
                                  </w:pPr>
                                  <w:r>
                                    <w:rPr>
                                      <w:rFonts w:hint="eastAsia"/>
                                      <w:sz w:val="20"/>
                                      <w:szCs w:val="20"/>
                                    </w:rPr>
                                    <w:t>生活支援体制整備事業業務評価</w:t>
                                  </w:r>
                                  <w:r w:rsidR="006E1AE8">
                                    <w:rPr>
                                      <w:rFonts w:hint="eastAsia"/>
                                      <w:sz w:val="20"/>
                                      <w:szCs w:val="20"/>
                                    </w:rPr>
                                    <w:t>表（様式１）による自己評価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35pt;margin-top:8pt;width:157.9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">
                      <v:textbox>
                        <w:txbxContent>
                          <w:p w:rsidR="006E1AE8" w:rsidRPr="005A0101" w:rsidRDefault="00086122" w:rsidP="008302CB">
                            <w:pPr>
                              <w:spacing w:line="0" w:lineRule="atLeast"/>
                              <w:rPr>
                                <w:sz w:val="20"/>
                                <w:szCs w:val="20"/>
                              </w:rPr>
                            </w:pPr>
                            <w:r>
                              <w:rPr>
                                <w:rFonts w:hint="eastAsia"/>
                                <w:sz w:val="20"/>
                                <w:szCs w:val="20"/>
                              </w:rPr>
                              <w:t>生活支援体制整備事業業務評価</w:t>
                            </w:r>
                            <w:r w:rsidR="006E1AE8">
                              <w:rPr>
                                <w:rFonts w:hint="eastAsia"/>
                                <w:sz w:val="20"/>
                                <w:szCs w:val="20"/>
                              </w:rPr>
                              <w:t>表（様式１）による自己評価</w:t>
                            </w:r>
                          </w:p>
                        </w:txbxContent>
                      </v:textbox>
                    </v:shape>
                  </w:pict>
                </mc:Fallback>
              </mc:AlternateContent>
            </w:r>
          </w:p>
          <w:p w:rsidR="005A0101" w:rsidRPr="0093134E" w:rsidRDefault="00F71C96" w:rsidP="005A0101">
            <w:pPr>
              <w:rPr>
                <w:sz w:val="20"/>
                <w:szCs w:val="20"/>
              </w:rPr>
            </w:pPr>
            <w:r w:rsidRPr="0093134E">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2138045</wp:posOffset>
                      </wp:positionH>
                      <wp:positionV relativeFrom="paragraph">
                        <wp:posOffset>100329</wp:posOffset>
                      </wp:positionV>
                      <wp:extent cx="1314133" cy="371475"/>
                      <wp:effectExtent l="0" t="0" r="76835" b="4762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133" cy="371475"/>
                              </a:xfrm>
                              <a:prstGeom prst="bentConnector3">
                                <a:avLst>
                                  <a:gd name="adj1" fmla="val 1002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FFA74" id="AutoShape 14" o:spid="_x0000_s1026" type="#_x0000_t34" style="position:absolute;left:0;text-align:left;margin-left:168.35pt;margin-top:7.9pt;width:103.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" adj="21652">
                      <v:stroke endarrow="block"/>
                    </v:shape>
                  </w:pict>
                </mc:Fallback>
              </mc:AlternateContent>
            </w:r>
          </w:p>
          <w:p w:rsidR="005A0101" w:rsidRPr="0093134E" w:rsidRDefault="005A0101" w:rsidP="005A0101">
            <w:pPr>
              <w:tabs>
                <w:tab w:val="left" w:pos="1245"/>
              </w:tabs>
              <w:rPr>
                <w:sz w:val="20"/>
                <w:szCs w:val="20"/>
              </w:rPr>
            </w:pPr>
          </w:p>
          <w:p w:rsidR="005A0101" w:rsidRPr="0093134E" w:rsidRDefault="005A0101" w:rsidP="005A0101">
            <w:pPr>
              <w:rPr>
                <w:sz w:val="20"/>
                <w:szCs w:val="20"/>
              </w:rPr>
            </w:pPr>
          </w:p>
          <w:p w:rsidR="005A0101" w:rsidRPr="0093134E" w:rsidRDefault="005A0101" w:rsidP="005A0101">
            <w:pPr>
              <w:rPr>
                <w:sz w:val="20"/>
                <w:szCs w:val="20"/>
              </w:rPr>
            </w:pPr>
          </w:p>
          <w:p w:rsidR="00C51FDB" w:rsidRPr="0093134E" w:rsidRDefault="00CB6F05" w:rsidP="008302CB">
            <w:pPr>
              <w:tabs>
                <w:tab w:val="left" w:pos="1780"/>
              </w:tabs>
              <w:rPr>
                <w:sz w:val="20"/>
                <w:szCs w:val="20"/>
              </w:rPr>
            </w:pPr>
            <w:r w:rsidRPr="0093134E">
              <w:rPr>
                <w:noProof/>
              </w:rPr>
              <mc:AlternateContent>
                <mc:Choice Requires="wps">
                  <w:drawing>
                    <wp:anchor distT="0" distB="0" distL="114300" distR="114300" simplePos="0" relativeHeight="251675648" behindDoc="0" locked="0" layoutInCell="1" allowOverlap="1" wp14:anchorId="3D7A920E" wp14:editId="224208D7">
                      <wp:simplePos x="0" y="0"/>
                      <wp:positionH relativeFrom="column">
                        <wp:posOffset>1404619</wp:posOffset>
                      </wp:positionH>
                      <wp:positionV relativeFrom="paragraph">
                        <wp:posOffset>3176904</wp:posOffset>
                      </wp:positionV>
                      <wp:extent cx="1114425" cy="227331"/>
                      <wp:effectExtent l="38100" t="0" r="9525" b="5842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14425" cy="227331"/>
                              </a:xfrm>
                              <a:prstGeom prst="bentConnector3">
                                <a:avLst>
                                  <a:gd name="adj1" fmla="val 9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0487F" id="AutoShape 22" o:spid="_x0000_s1026" type="#_x0000_t34" style="position:absolute;left:0;text-align:left;margin-left:110.6pt;margin-top:250.15pt;width:87.75pt;height:17.9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" adj="2146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1195070</wp:posOffset>
                      </wp:positionH>
                      <wp:positionV relativeFrom="paragraph">
                        <wp:posOffset>1795780</wp:posOffset>
                      </wp:positionV>
                      <wp:extent cx="2057718" cy="361950"/>
                      <wp:effectExtent l="0" t="0" r="19050"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718" cy="361950"/>
                              </a:xfrm>
                              <a:prstGeom prst="rect">
                                <a:avLst/>
                              </a:prstGeom>
                              <a:solidFill>
                                <a:srgbClr val="FFFFFF"/>
                              </a:solidFill>
                              <a:ln w="9525">
                                <a:solidFill>
                                  <a:srgbClr val="000000"/>
                                </a:solidFill>
                                <a:miter lim="800000"/>
                                <a:headEnd/>
                                <a:tailEnd/>
                              </a:ln>
                            </wps:spPr>
                            <wps:txbx>
                              <w:txbxContent>
                                <w:p w:rsidR="00E01824" w:rsidRDefault="00E01824" w:rsidP="00E01824">
                                  <w:pPr>
                                    <w:spacing w:line="0" w:lineRule="atLeast"/>
                                    <w:jc w:val="left"/>
                                    <w:rPr>
                                      <w:sz w:val="20"/>
                                      <w:szCs w:val="20"/>
                                    </w:rPr>
                                  </w:pPr>
                                  <w:r>
                                    <w:rPr>
                                      <w:sz w:val="20"/>
                                      <w:szCs w:val="20"/>
                                    </w:rPr>
                                    <w:t>委員会</w:t>
                                  </w:r>
                                  <w:r w:rsidR="00F14875">
                                    <w:rPr>
                                      <w:rFonts w:hint="eastAsia"/>
                                      <w:sz w:val="20"/>
                                      <w:szCs w:val="20"/>
                                    </w:rPr>
                                    <w:t>において</w:t>
                                  </w:r>
                                  <w:r>
                                    <w:rPr>
                                      <w:rFonts w:hint="eastAsia"/>
                                      <w:sz w:val="20"/>
                                      <w:szCs w:val="20"/>
                                    </w:rPr>
                                    <w:t>書面</w:t>
                                  </w:r>
                                  <w:r w:rsidR="00F14875">
                                    <w:rPr>
                                      <w:rFonts w:hint="eastAsia"/>
                                      <w:sz w:val="20"/>
                                      <w:szCs w:val="20"/>
                                    </w:rPr>
                                    <w:t>による</w:t>
                                  </w:r>
                                  <w:r w:rsidR="00CB6F05">
                                    <w:rPr>
                                      <w:rFonts w:hint="eastAsia"/>
                                      <w:sz w:val="20"/>
                                      <w:szCs w:val="20"/>
                                    </w:rPr>
                                    <w:t>審査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94.1pt;margin-top:141.4pt;width:162.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">
                      <v:textbox>
                        <w:txbxContent>
                          <w:p w:rsidR="00E01824" w:rsidRDefault="00E01824" w:rsidP="00E01824">
                            <w:pPr>
                              <w:spacing w:line="0" w:lineRule="atLeast"/>
                              <w:jc w:val="left"/>
                              <w:rPr>
                                <w:sz w:val="20"/>
                                <w:szCs w:val="20"/>
                              </w:rPr>
                            </w:pPr>
                            <w:r>
                              <w:rPr>
                                <w:sz w:val="20"/>
                                <w:szCs w:val="20"/>
                              </w:rPr>
                              <w:t>委員会</w:t>
                            </w:r>
                            <w:r w:rsidR="00F14875">
                              <w:rPr>
                                <w:rFonts w:hint="eastAsia"/>
                                <w:sz w:val="20"/>
                                <w:szCs w:val="20"/>
                              </w:rPr>
                              <w:t>において</w:t>
                            </w:r>
                            <w:r>
                              <w:rPr>
                                <w:rFonts w:hint="eastAsia"/>
                                <w:sz w:val="20"/>
                                <w:szCs w:val="20"/>
                              </w:rPr>
                              <w:t>書面</w:t>
                            </w:r>
                            <w:r w:rsidR="00F14875">
                              <w:rPr>
                                <w:rFonts w:hint="eastAsia"/>
                                <w:sz w:val="20"/>
                                <w:szCs w:val="20"/>
                              </w:rPr>
                              <w:t>による</w:t>
                            </w:r>
                            <w:r w:rsidR="00CB6F05">
                              <w:rPr>
                                <w:rFonts w:hint="eastAsia"/>
                                <w:sz w:val="20"/>
                                <w:szCs w:val="20"/>
                              </w:rPr>
                              <w:t>審査</w:t>
                            </w:r>
                          </w:p>
                        </w:txbxContent>
                      </v:textbox>
                    </v:shape>
                  </w:pict>
                </mc:Fallback>
              </mc:AlternateContent>
            </w:r>
            <w:r w:rsidR="00DF3A2D" w:rsidRPr="0093134E">
              <w:rPr>
                <w:noProof/>
              </w:rPr>
              <mc:AlternateContent>
                <mc:Choice Requires="wps">
                  <w:drawing>
                    <wp:anchor distT="0" distB="0" distL="114300" distR="114300" simplePos="0" relativeHeight="251657216" behindDoc="0" locked="0" layoutInCell="1" allowOverlap="1">
                      <wp:simplePos x="0" y="0"/>
                      <wp:positionH relativeFrom="column">
                        <wp:posOffset>128905</wp:posOffset>
                      </wp:positionH>
                      <wp:positionV relativeFrom="paragraph">
                        <wp:posOffset>3408680</wp:posOffset>
                      </wp:positionV>
                      <wp:extent cx="2005965" cy="458470"/>
                      <wp:effectExtent l="7620" t="8255" r="5715" b="952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58470"/>
                              </a:xfrm>
                              <a:prstGeom prst="rect">
                                <a:avLst/>
                              </a:prstGeom>
                              <a:solidFill>
                                <a:srgbClr val="FFFFFF"/>
                              </a:solidFill>
                              <a:ln w="9525">
                                <a:solidFill>
                                  <a:srgbClr val="000000"/>
                                </a:solidFill>
                                <a:miter lim="800000"/>
                                <a:headEnd/>
                                <a:tailEnd/>
                              </a:ln>
                            </wps:spPr>
                            <wps:txbx>
                              <w:txbxContent>
                                <w:p w:rsidR="006E1AE8" w:rsidRPr="00AA0965" w:rsidRDefault="00764FAC" w:rsidP="004B1F9D">
                                  <w:pPr>
                                    <w:spacing w:line="0" w:lineRule="atLeast"/>
                                    <w:jc w:val="left"/>
                                    <w:rPr>
                                      <w:sz w:val="20"/>
                                      <w:szCs w:val="20"/>
                                    </w:rPr>
                                  </w:pPr>
                                  <w:r>
                                    <w:rPr>
                                      <w:rFonts w:hint="eastAsia"/>
                                      <w:sz w:val="20"/>
                                      <w:szCs w:val="20"/>
                                    </w:rPr>
                                    <w:t>受託者</w:t>
                                  </w:r>
                                  <w:r w:rsidR="006E1AE8" w:rsidRPr="00E616FE">
                                    <w:rPr>
                                      <w:rFonts w:hint="eastAsia"/>
                                      <w:sz w:val="20"/>
                                      <w:szCs w:val="20"/>
                                    </w:rPr>
                                    <w:t>は書面により</w:t>
                                  </w:r>
                                  <w:r w:rsidR="006E1AE8" w:rsidRPr="00AA0965">
                                    <w:rPr>
                                      <w:rFonts w:hint="eastAsia"/>
                                      <w:sz w:val="20"/>
                                      <w:szCs w:val="20"/>
                                    </w:rPr>
                                    <w:t>改善結果の報告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10.15pt;margin-top:268.4pt;width:157.95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">
                      <v:textbox>
                        <w:txbxContent>
                          <w:p w:rsidR="006E1AE8" w:rsidRPr="00AA0965" w:rsidRDefault="00764FAC" w:rsidP="004B1F9D">
                            <w:pPr>
                              <w:spacing w:line="0" w:lineRule="atLeast"/>
                              <w:jc w:val="left"/>
                              <w:rPr>
                                <w:sz w:val="20"/>
                                <w:szCs w:val="20"/>
                              </w:rPr>
                            </w:pPr>
                            <w:r>
                              <w:rPr>
                                <w:rFonts w:hint="eastAsia"/>
                                <w:sz w:val="20"/>
                                <w:szCs w:val="20"/>
                              </w:rPr>
                              <w:t>受託者</w:t>
                            </w:r>
                            <w:r w:rsidR="006E1AE8" w:rsidRPr="00E616FE">
                              <w:rPr>
                                <w:rFonts w:hint="eastAsia"/>
                                <w:sz w:val="20"/>
                                <w:szCs w:val="20"/>
                              </w:rPr>
                              <w:t>は書面により</w:t>
                            </w:r>
                            <w:r w:rsidR="006E1AE8" w:rsidRPr="00AA0965">
                              <w:rPr>
                                <w:rFonts w:hint="eastAsia"/>
                                <w:sz w:val="20"/>
                                <w:szCs w:val="20"/>
                              </w:rPr>
                              <w:t>改善結果の報告</w:t>
                            </w:r>
                          </w:p>
                        </w:txbxContent>
                      </v:textbox>
                    </v:shape>
                  </w:pict>
                </mc:Fallback>
              </mc:AlternateContent>
            </w:r>
            <w:r w:rsidR="00863D38" w:rsidRPr="0093134E">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1214120</wp:posOffset>
                      </wp:positionH>
                      <wp:positionV relativeFrom="paragraph">
                        <wp:posOffset>290830</wp:posOffset>
                      </wp:positionV>
                      <wp:extent cx="2005965" cy="485775"/>
                      <wp:effectExtent l="13970" t="9525" r="889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485775"/>
                              </a:xfrm>
                              <a:prstGeom prst="rect">
                                <a:avLst/>
                              </a:prstGeom>
                              <a:solidFill>
                                <a:srgbClr val="FFFFFF"/>
                              </a:solidFill>
                              <a:ln w="9525">
                                <a:solidFill>
                                  <a:srgbClr val="000000"/>
                                </a:solidFill>
                                <a:miter lim="800000"/>
                                <a:headEnd/>
                                <a:tailEnd/>
                              </a:ln>
                            </wps:spPr>
                            <wps:txbx>
                              <w:txbxContent>
                                <w:p w:rsidR="006E1AE8" w:rsidRPr="002D0A80" w:rsidRDefault="00B43813" w:rsidP="00086122">
                                  <w:pPr>
                                    <w:spacing w:line="0" w:lineRule="atLeast"/>
                                    <w:jc w:val="left"/>
                                    <w:rPr>
                                      <w:sz w:val="20"/>
                                      <w:szCs w:val="20"/>
                                    </w:rPr>
                                  </w:pPr>
                                  <w:r w:rsidRPr="002D0A80">
                                    <w:rPr>
                                      <w:rFonts w:hint="eastAsia"/>
                                      <w:sz w:val="20"/>
                                      <w:szCs w:val="20"/>
                                    </w:rPr>
                                    <w:t>長寿社会課による</w:t>
                                  </w:r>
                                  <w:r w:rsidR="00086122">
                                    <w:rPr>
                                      <w:rFonts w:hint="eastAsia"/>
                                      <w:sz w:val="20"/>
                                      <w:szCs w:val="20"/>
                                    </w:rPr>
                                    <w:t>聞き取り、書類確認等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95.6pt;margin-top:22.9pt;width:157.9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">
                      <v:textbox>
                        <w:txbxContent>
                          <w:p w:rsidR="006E1AE8" w:rsidRPr="002D0A80" w:rsidRDefault="00B43813" w:rsidP="00086122">
                            <w:pPr>
                              <w:spacing w:line="0" w:lineRule="atLeast"/>
                              <w:jc w:val="left"/>
                              <w:rPr>
                                <w:sz w:val="20"/>
                                <w:szCs w:val="20"/>
                              </w:rPr>
                            </w:pPr>
                            <w:r w:rsidRPr="002D0A80">
                              <w:rPr>
                                <w:rFonts w:hint="eastAsia"/>
                                <w:sz w:val="20"/>
                                <w:szCs w:val="20"/>
                              </w:rPr>
                              <w:t>長寿社会課による</w:t>
                            </w:r>
                            <w:r w:rsidR="00086122">
                              <w:rPr>
                                <w:rFonts w:hint="eastAsia"/>
                                <w:sz w:val="20"/>
                                <w:szCs w:val="20"/>
                              </w:rPr>
                              <w:t>聞き取り、書類確認等</w:t>
                            </w:r>
                          </w:p>
                        </w:txbxContent>
                      </v:textbox>
                    </v:shape>
                  </w:pict>
                </mc:Fallback>
              </mc:AlternateContent>
            </w:r>
          </w:p>
        </w:tc>
        <w:tc>
          <w:tcPr>
            <w:tcW w:w="3686" w:type="dxa"/>
            <w:vAlign w:val="center"/>
          </w:tcPr>
          <w:p w:rsidR="005819AB" w:rsidRPr="0093134E" w:rsidRDefault="00863D38" w:rsidP="00C51FDB">
            <w:r w:rsidRPr="0093134E">
              <w:rPr>
                <w:noProof/>
              </w:rPr>
              <mc:AlternateContent>
                <mc:Choice Requires="wps">
                  <w:drawing>
                    <wp:anchor distT="0" distB="0" distL="114300" distR="114300" simplePos="0" relativeHeight="251652096" behindDoc="0" locked="0" layoutInCell="1" allowOverlap="1">
                      <wp:simplePos x="0" y="0"/>
                      <wp:positionH relativeFrom="column">
                        <wp:posOffset>167640</wp:posOffset>
                      </wp:positionH>
                      <wp:positionV relativeFrom="paragraph">
                        <wp:posOffset>-751840</wp:posOffset>
                      </wp:positionV>
                      <wp:extent cx="2005965" cy="574040"/>
                      <wp:effectExtent l="10795" t="6985" r="1206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74040"/>
                              </a:xfrm>
                              <a:prstGeom prst="rect">
                                <a:avLst/>
                              </a:prstGeom>
                              <a:solidFill>
                                <a:srgbClr val="FFFFFF"/>
                              </a:solidFill>
                              <a:ln w="9525">
                                <a:solidFill>
                                  <a:srgbClr val="000000"/>
                                </a:solidFill>
                                <a:miter lim="800000"/>
                                <a:headEnd/>
                                <a:tailEnd/>
                              </a:ln>
                            </wps:spPr>
                            <wps:txbx>
                              <w:txbxContent>
                                <w:p w:rsidR="006E1AE8" w:rsidRPr="00AA0965" w:rsidRDefault="006E1AE8" w:rsidP="008302CB">
                                  <w:pPr>
                                    <w:spacing w:line="0" w:lineRule="atLeast"/>
                                    <w:rPr>
                                      <w:sz w:val="20"/>
                                      <w:szCs w:val="20"/>
                                    </w:rPr>
                                  </w:pPr>
                                  <w:r>
                                    <w:rPr>
                                      <w:rFonts w:hint="eastAsia"/>
                                      <w:sz w:val="20"/>
                                      <w:szCs w:val="20"/>
                                    </w:rPr>
                                    <w:t>業務評価に関する通知文を</w:t>
                                  </w:r>
                                  <w:r w:rsidR="00086122">
                                    <w:rPr>
                                      <w:rFonts w:hint="eastAsia"/>
                                      <w:sz w:val="20"/>
                                      <w:szCs w:val="20"/>
                                    </w:rPr>
                                    <w:t>生活支援コーディネーター</w:t>
                                  </w:r>
                                  <w:r w:rsidRPr="00AA0965">
                                    <w:rPr>
                                      <w:rFonts w:hint="eastAsia"/>
                                      <w:sz w:val="20"/>
                                      <w:szCs w:val="20"/>
                                    </w:rPr>
                                    <w:t>へ発送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3.2pt;margin-top:-59.2pt;width:157.95pt;height:4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">
                      <v:textbox>
                        <w:txbxContent>
                          <w:p w:rsidR="006E1AE8" w:rsidRPr="00AA0965" w:rsidRDefault="006E1AE8" w:rsidP="008302CB">
                            <w:pPr>
                              <w:spacing w:line="0" w:lineRule="atLeast"/>
                              <w:rPr>
                                <w:sz w:val="20"/>
                                <w:szCs w:val="20"/>
                              </w:rPr>
                            </w:pPr>
                            <w:r>
                              <w:rPr>
                                <w:rFonts w:hint="eastAsia"/>
                                <w:sz w:val="20"/>
                                <w:szCs w:val="20"/>
                              </w:rPr>
                              <w:t>業務評価に関する通知文を</w:t>
                            </w:r>
                            <w:r w:rsidR="00086122">
                              <w:rPr>
                                <w:rFonts w:hint="eastAsia"/>
                                <w:sz w:val="20"/>
                                <w:szCs w:val="20"/>
                              </w:rPr>
                              <w:t>生活支援コーディネーター</w:t>
                            </w:r>
                            <w:r w:rsidRPr="00AA0965">
                              <w:rPr>
                                <w:rFonts w:hint="eastAsia"/>
                                <w:sz w:val="20"/>
                                <w:szCs w:val="20"/>
                              </w:rPr>
                              <w:t>へ発送</w:t>
                            </w:r>
                          </w:p>
                        </w:txbxContent>
                      </v:textbox>
                    </v:shape>
                  </w:pict>
                </mc:Fallback>
              </mc:AlternateContent>
            </w:r>
          </w:p>
          <w:p w:rsidR="005A0101" w:rsidRPr="0093134E" w:rsidRDefault="005A0101" w:rsidP="005A0101">
            <w:pPr>
              <w:jc w:val="left"/>
              <w:rPr>
                <w:sz w:val="20"/>
                <w:szCs w:val="20"/>
              </w:rPr>
            </w:pPr>
          </w:p>
          <w:p w:rsidR="005A0101" w:rsidRPr="0093134E" w:rsidRDefault="005A0101" w:rsidP="005A0101">
            <w:pPr>
              <w:rPr>
                <w:sz w:val="20"/>
                <w:szCs w:val="20"/>
              </w:rPr>
            </w:pPr>
            <w:bookmarkStart w:id="0" w:name="_GoBack"/>
            <w:bookmarkEnd w:id="0"/>
          </w:p>
          <w:p w:rsidR="005819AB" w:rsidRPr="0093134E" w:rsidRDefault="00CB6F05" w:rsidP="005A0101">
            <w:pPr>
              <w:rPr>
                <w:sz w:val="20"/>
                <w:szCs w:val="20"/>
              </w:rPr>
            </w:pPr>
            <w:r>
              <w:rPr>
                <w:noProof/>
              </w:rPr>
              <mc:AlternateContent>
                <mc:Choice Requires="wps">
                  <w:drawing>
                    <wp:anchor distT="0" distB="0" distL="114300" distR="114300" simplePos="0" relativeHeight="251673600" behindDoc="0" locked="0" layoutInCell="1" allowOverlap="1" wp14:anchorId="2C8BADE6" wp14:editId="059B199D">
                      <wp:simplePos x="0" y="0"/>
                      <wp:positionH relativeFrom="column">
                        <wp:posOffset>184150</wp:posOffset>
                      </wp:positionH>
                      <wp:positionV relativeFrom="paragraph">
                        <wp:posOffset>1947545</wp:posOffset>
                      </wp:positionV>
                      <wp:extent cx="1996440" cy="304800"/>
                      <wp:effectExtent l="0" t="0" r="22860" b="19050"/>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04800"/>
                              </a:xfrm>
                              <a:prstGeom prst="rect">
                                <a:avLst/>
                              </a:prstGeom>
                              <a:solidFill>
                                <a:srgbClr val="FFFFFF"/>
                              </a:solidFill>
                              <a:ln w="9525">
                                <a:solidFill>
                                  <a:srgbClr val="000000"/>
                                </a:solidFill>
                                <a:miter lim="800000"/>
                                <a:headEnd/>
                                <a:tailEnd/>
                              </a:ln>
                            </wps:spPr>
                            <wps:txbx>
                              <w:txbxContent>
                                <w:p w:rsidR="00CB6F05" w:rsidRDefault="00CB6F05" w:rsidP="00CB6F05">
                                  <w:pPr>
                                    <w:spacing w:line="0" w:lineRule="atLeast"/>
                                    <w:jc w:val="left"/>
                                    <w:rPr>
                                      <w:sz w:val="20"/>
                                      <w:szCs w:val="20"/>
                                    </w:rPr>
                                  </w:pPr>
                                  <w:r>
                                    <w:rPr>
                                      <w:sz w:val="20"/>
                                      <w:szCs w:val="20"/>
                                    </w:rPr>
                                    <w:t>委員会</w:t>
                                  </w:r>
                                  <w:r>
                                    <w:rPr>
                                      <w:rFonts w:hint="eastAsia"/>
                                      <w:sz w:val="20"/>
                                      <w:szCs w:val="20"/>
                                    </w:rPr>
                                    <w:t>に</w:t>
                                  </w:r>
                                  <w:r>
                                    <w:rPr>
                                      <w:rFonts w:hint="eastAsia"/>
                                      <w:sz w:val="20"/>
                                      <w:szCs w:val="20"/>
                                    </w:rPr>
                                    <w:t>評価表送付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ADE6" id="_x0000_s1031" type="#_x0000_t202" style="position:absolute;left:0;text-align:left;margin-left:14.5pt;margin-top:153.35pt;width:157.2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">
                      <v:textbox>
                        <w:txbxContent>
                          <w:p w:rsidR="00CB6F05" w:rsidRDefault="00CB6F05" w:rsidP="00CB6F05">
                            <w:pPr>
                              <w:spacing w:line="0" w:lineRule="atLeast"/>
                              <w:jc w:val="left"/>
                              <w:rPr>
                                <w:sz w:val="20"/>
                                <w:szCs w:val="20"/>
                              </w:rPr>
                            </w:pPr>
                            <w:r>
                              <w:rPr>
                                <w:sz w:val="20"/>
                                <w:szCs w:val="20"/>
                              </w:rPr>
                              <w:t>委員会</w:t>
                            </w:r>
                            <w:r>
                              <w:rPr>
                                <w:rFonts w:hint="eastAsia"/>
                                <w:sz w:val="20"/>
                                <w:szCs w:val="20"/>
                              </w:rPr>
                              <w:t>に</w:t>
                            </w:r>
                            <w:r>
                              <w:rPr>
                                <w:rFonts w:hint="eastAsia"/>
                                <w:sz w:val="20"/>
                                <w:szCs w:val="20"/>
                              </w:rPr>
                              <w:t>評価表送付</w:t>
                            </w:r>
                          </w:p>
                        </w:txbxContent>
                      </v:textbox>
                    </v:shape>
                  </w:pict>
                </mc:Fallback>
              </mc:AlternateContent>
            </w:r>
            <w:r w:rsidRPr="0093134E">
              <w:rPr>
                <w:noProof/>
              </w:rPr>
              <mc:AlternateContent>
                <mc:Choice Requires="wps">
                  <w:drawing>
                    <wp:anchor distT="0" distB="0" distL="114300" distR="114300" simplePos="0" relativeHeight="251668480" behindDoc="0" locked="0" layoutInCell="1" allowOverlap="1" wp14:anchorId="0914575B" wp14:editId="6C67EBB0">
                      <wp:simplePos x="0" y="0"/>
                      <wp:positionH relativeFrom="column">
                        <wp:posOffset>187960</wp:posOffset>
                      </wp:positionH>
                      <wp:positionV relativeFrom="paragraph">
                        <wp:posOffset>3482340</wp:posOffset>
                      </wp:positionV>
                      <wp:extent cx="2005965" cy="658495"/>
                      <wp:effectExtent l="12065" t="6985" r="10795" b="1079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658495"/>
                              </a:xfrm>
                              <a:prstGeom prst="rect">
                                <a:avLst/>
                              </a:prstGeom>
                              <a:solidFill>
                                <a:srgbClr val="FFFFFF"/>
                              </a:solidFill>
                              <a:ln w="9525">
                                <a:solidFill>
                                  <a:srgbClr val="000000"/>
                                </a:solidFill>
                                <a:miter lim="800000"/>
                                <a:headEnd/>
                                <a:tailEnd/>
                              </a:ln>
                            </wps:spPr>
                            <wps:txbx>
                              <w:txbxContent>
                                <w:p w:rsidR="00DF3A2D" w:rsidRPr="00AA0965" w:rsidRDefault="00DF3A2D" w:rsidP="00DF3A2D">
                                  <w:pPr>
                                    <w:spacing w:line="0" w:lineRule="atLeast"/>
                                    <w:jc w:val="left"/>
                                    <w:rPr>
                                      <w:sz w:val="20"/>
                                      <w:szCs w:val="20"/>
                                    </w:rPr>
                                  </w:pPr>
                                  <w:r>
                                    <w:rPr>
                                      <w:rFonts w:hint="eastAsia"/>
                                      <w:sz w:val="20"/>
                                      <w:szCs w:val="20"/>
                                    </w:rPr>
                                    <w:t>評価結果の送付。改善が必要な事項がある場合</w:t>
                                  </w:r>
                                  <w:r>
                                    <w:rPr>
                                      <w:sz w:val="20"/>
                                      <w:szCs w:val="20"/>
                                    </w:rPr>
                                    <w:t>、受託者に</w:t>
                                  </w:r>
                                  <w:r>
                                    <w:rPr>
                                      <w:rFonts w:hint="eastAsia"/>
                                      <w:sz w:val="20"/>
                                      <w:szCs w:val="20"/>
                                    </w:rPr>
                                    <w:t>対し改善を求める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4575B" id="Text Box 17" o:spid="_x0000_s1032" type="#_x0000_t202" style="position:absolute;left:0;text-align:left;margin-left:14.8pt;margin-top:274.2pt;width:157.95pt;height: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">
                      <v:textbox>
                        <w:txbxContent>
                          <w:p w:rsidR="00DF3A2D" w:rsidRPr="00AA0965" w:rsidRDefault="00DF3A2D" w:rsidP="00DF3A2D">
                            <w:pPr>
                              <w:spacing w:line="0" w:lineRule="atLeast"/>
                              <w:jc w:val="left"/>
                              <w:rPr>
                                <w:sz w:val="20"/>
                                <w:szCs w:val="20"/>
                              </w:rPr>
                            </w:pPr>
                            <w:r>
                              <w:rPr>
                                <w:rFonts w:hint="eastAsia"/>
                                <w:sz w:val="20"/>
                                <w:szCs w:val="20"/>
                              </w:rPr>
                              <w:t>評価結果の送付。改善が必要な事項がある場合</w:t>
                            </w:r>
                            <w:r>
                              <w:rPr>
                                <w:sz w:val="20"/>
                                <w:szCs w:val="20"/>
                              </w:rPr>
                              <w:t>、受託者に</w:t>
                            </w:r>
                            <w:r>
                              <w:rPr>
                                <w:rFonts w:hint="eastAsia"/>
                                <w:sz w:val="20"/>
                                <w:szCs w:val="20"/>
                              </w:rPr>
                              <w:t>対し改善を求める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B8B43A3" wp14:editId="08AEA447">
                      <wp:simplePos x="0" y="0"/>
                      <wp:positionH relativeFrom="column">
                        <wp:posOffset>544830</wp:posOffset>
                      </wp:positionH>
                      <wp:positionV relativeFrom="paragraph">
                        <wp:posOffset>3001645</wp:posOffset>
                      </wp:positionV>
                      <wp:extent cx="0" cy="466725"/>
                      <wp:effectExtent l="76200" t="0" r="57150" b="4762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C7EE9" id="_x0000_t32" coordsize="21600,21600" o:spt="32" o:oned="t" path="m,l21600,21600e" filled="f">
                      <v:path arrowok="t" fillok="f" o:connecttype="none"/>
                      <o:lock v:ext="edit" shapetype="t"/>
                    </v:shapetype>
                    <v:shape id="AutoShape 28" o:spid="_x0000_s1026" type="#_x0000_t32" style="position:absolute;left:0;text-align:left;margin-left:42.9pt;margin-top:236.35pt;width:0;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zEMgIAAF4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37663E76" wp14:editId="687701AB">
                      <wp:simplePos x="0" y="0"/>
                      <wp:positionH relativeFrom="column">
                        <wp:posOffset>544830</wp:posOffset>
                      </wp:positionH>
                      <wp:positionV relativeFrom="paragraph">
                        <wp:posOffset>2178050</wp:posOffset>
                      </wp:positionV>
                      <wp:extent cx="0" cy="466725"/>
                      <wp:effectExtent l="76200" t="0" r="57150" b="4762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DAD10" id="AutoShape 28" o:spid="_x0000_s1026" type="#_x0000_t32" style="position:absolute;left:0;text-align:left;margin-left:42.9pt;margin-top:171.5pt;width:0;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rP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546100</wp:posOffset>
                      </wp:positionH>
                      <wp:positionV relativeFrom="paragraph">
                        <wp:posOffset>1499235</wp:posOffset>
                      </wp:positionV>
                      <wp:extent cx="0" cy="466725"/>
                      <wp:effectExtent l="76200" t="0" r="57150" b="4762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4893F" id="AutoShape 28" o:spid="_x0000_s1026" type="#_x0000_t32" style="position:absolute;left:0;text-align:left;margin-left:43pt;margin-top:118.05pt;width:0;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5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">
                      <v:stroke endarrow="block"/>
                    </v:shape>
                  </w:pict>
                </mc:Fallback>
              </mc:AlternateContent>
            </w:r>
            <w:r w:rsidR="00DF3A2D" w:rsidRPr="0093134E">
              <w:rPr>
                <w:noProof/>
              </w:rPr>
              <mc:AlternateContent>
                <mc:Choice Requires="wps">
                  <w:drawing>
                    <wp:anchor distT="0" distB="0" distL="114300" distR="114300" simplePos="0" relativeHeight="251656192" behindDoc="0" locked="0" layoutInCell="1" allowOverlap="0">
                      <wp:simplePos x="0" y="0"/>
                      <wp:positionH relativeFrom="column">
                        <wp:posOffset>104140</wp:posOffset>
                      </wp:positionH>
                      <wp:positionV relativeFrom="paragraph">
                        <wp:posOffset>4244975</wp:posOffset>
                      </wp:positionV>
                      <wp:extent cx="2005920" cy="65844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20" cy="658440"/>
                              </a:xfrm>
                              <a:prstGeom prst="rect">
                                <a:avLst/>
                              </a:prstGeom>
                              <a:noFill/>
                              <a:ln w="9525">
                                <a:noFill/>
                                <a:miter lim="800000"/>
                                <a:headEnd/>
                                <a:tailEnd/>
                              </a:ln>
                            </wps:spPr>
                            <wps:txbx>
                              <w:txbxContent>
                                <w:p w:rsidR="006E1AE8" w:rsidRPr="00AA0965" w:rsidRDefault="006E1AE8" w:rsidP="003A7F0B">
                                  <w:pPr>
                                    <w:spacing w:line="0" w:lineRule="atLeast"/>
                                    <w:jc w:val="lef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2pt;margin-top:334.25pt;width:157.95pt;height:5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" o:allowoverlap="f" filled="f" stroked="f">
                      <v:textbox>
                        <w:txbxContent>
                          <w:p w:rsidR="006E1AE8" w:rsidRPr="00AA0965" w:rsidRDefault="006E1AE8" w:rsidP="003A7F0B">
                            <w:pPr>
                              <w:spacing w:line="0" w:lineRule="atLeast"/>
                              <w:jc w:val="left"/>
                              <w:rPr>
                                <w:sz w:val="20"/>
                                <w:szCs w:val="20"/>
                              </w:rPr>
                            </w:pPr>
                          </w:p>
                        </w:txbxContent>
                      </v:textbox>
                    </v:shape>
                  </w:pict>
                </mc:Fallback>
              </mc:AlternateContent>
            </w:r>
            <w:r w:rsidR="00F71C96" w:rsidRPr="0093134E">
              <w:rPr>
                <w:noProof/>
              </w:rPr>
              <mc:AlternateContent>
                <mc:Choice Requires="wps">
                  <w:drawing>
                    <wp:anchor distT="0" distB="0" distL="114300" distR="114300" simplePos="0" relativeHeight="251655168" behindDoc="0" locked="0" layoutInCell="1" allowOverlap="1">
                      <wp:simplePos x="0" y="0"/>
                      <wp:positionH relativeFrom="column">
                        <wp:posOffset>799465</wp:posOffset>
                      </wp:positionH>
                      <wp:positionV relativeFrom="paragraph">
                        <wp:posOffset>1101725</wp:posOffset>
                      </wp:positionV>
                      <wp:extent cx="419100" cy="199390"/>
                      <wp:effectExtent l="56515" t="6985" r="10795" b="215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100" cy="199390"/>
                              </a:xfrm>
                              <a:prstGeom prst="bentConnector3">
                                <a:avLst>
                                  <a:gd name="adj1" fmla="val 96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1D06A" id="AutoShape 15" o:spid="_x0000_s1026" type="#_x0000_t34" style="position:absolute;left:0;text-align:left;margin-left:62.95pt;margin-top:86.75pt;width:33pt;height:15.7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" adj="20945">
                      <v:stroke endarrow="block"/>
                    </v:shape>
                  </w:pict>
                </mc:Fallback>
              </mc:AlternateContent>
            </w:r>
            <w:r w:rsidR="00F71C96" w:rsidRPr="0093134E">
              <w:rPr>
                <w:noProof/>
              </w:rPr>
              <mc:AlternateContent>
                <mc:Choice Requires="wps">
                  <w:drawing>
                    <wp:anchor distT="0" distB="0" distL="114300" distR="114300" simplePos="0" relativeHeight="251653120" behindDoc="0" locked="0" layoutInCell="1" allowOverlap="1">
                      <wp:simplePos x="0" y="0"/>
                      <wp:positionH relativeFrom="column">
                        <wp:posOffset>195580</wp:posOffset>
                      </wp:positionH>
                      <wp:positionV relativeFrom="paragraph">
                        <wp:posOffset>436245</wp:posOffset>
                      </wp:positionV>
                      <wp:extent cx="2005965" cy="574040"/>
                      <wp:effectExtent l="10160" t="13970" r="12700" b="1206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574040"/>
                              </a:xfrm>
                              <a:prstGeom prst="rect">
                                <a:avLst/>
                              </a:prstGeom>
                              <a:solidFill>
                                <a:srgbClr val="FFFFFF"/>
                              </a:solidFill>
                              <a:ln w="9525">
                                <a:solidFill>
                                  <a:srgbClr val="000000"/>
                                </a:solidFill>
                                <a:miter lim="800000"/>
                                <a:headEnd/>
                                <a:tailEnd/>
                              </a:ln>
                            </wps:spPr>
                            <wps:txbx>
                              <w:txbxContent>
                                <w:p w:rsidR="006E1AE8" w:rsidRPr="005A0101" w:rsidRDefault="006E1AE8" w:rsidP="008302CB">
                                  <w:pPr>
                                    <w:spacing w:line="0" w:lineRule="atLeast"/>
                                    <w:jc w:val="left"/>
                                    <w:rPr>
                                      <w:sz w:val="20"/>
                                      <w:szCs w:val="20"/>
                                    </w:rPr>
                                  </w:pPr>
                                  <w:r>
                                    <w:rPr>
                                      <w:rFonts w:hint="eastAsia"/>
                                      <w:sz w:val="20"/>
                                      <w:szCs w:val="20"/>
                                    </w:rPr>
                                    <w:t>提出された</w:t>
                                  </w:r>
                                  <w:r w:rsidR="00086122">
                                    <w:rPr>
                                      <w:rFonts w:hint="eastAsia"/>
                                      <w:sz w:val="20"/>
                                      <w:szCs w:val="20"/>
                                    </w:rPr>
                                    <w:t>生活支援体制整備事業業務</w:t>
                                  </w:r>
                                  <w:r>
                                    <w:rPr>
                                      <w:rFonts w:hint="eastAsia"/>
                                      <w:sz w:val="20"/>
                                      <w:szCs w:val="20"/>
                                    </w:rPr>
                                    <w:t>評価表（様式１）による自己評価の内容確認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15.4pt;margin-top:34.35pt;width:157.95pt;height:4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">
                      <v:textbox>
                        <w:txbxContent>
                          <w:p w:rsidR="006E1AE8" w:rsidRPr="005A0101" w:rsidRDefault="006E1AE8" w:rsidP="008302CB">
                            <w:pPr>
                              <w:spacing w:line="0" w:lineRule="atLeast"/>
                              <w:jc w:val="left"/>
                              <w:rPr>
                                <w:sz w:val="20"/>
                                <w:szCs w:val="20"/>
                              </w:rPr>
                            </w:pPr>
                            <w:r>
                              <w:rPr>
                                <w:rFonts w:hint="eastAsia"/>
                                <w:sz w:val="20"/>
                                <w:szCs w:val="20"/>
                              </w:rPr>
                              <w:t>提出された</w:t>
                            </w:r>
                            <w:r w:rsidR="00086122">
                              <w:rPr>
                                <w:rFonts w:hint="eastAsia"/>
                                <w:sz w:val="20"/>
                                <w:szCs w:val="20"/>
                              </w:rPr>
                              <w:t>生活支援体制整備事業業務</w:t>
                            </w:r>
                            <w:r>
                              <w:rPr>
                                <w:rFonts w:hint="eastAsia"/>
                                <w:sz w:val="20"/>
                                <w:szCs w:val="20"/>
                              </w:rPr>
                              <w:t>評価表（様式１）による自己評価の内容確認</w:t>
                            </w:r>
                          </w:p>
                        </w:txbxContent>
                      </v:textbox>
                    </v:shape>
                  </w:pict>
                </mc:Fallback>
              </mc:AlternateContent>
            </w:r>
          </w:p>
        </w:tc>
      </w:tr>
    </w:tbl>
    <w:p w:rsidR="005819AB" w:rsidRPr="0093134E" w:rsidRDefault="005819AB" w:rsidP="00847E07"/>
    <w:sectPr w:rsidR="005819AB" w:rsidRPr="0093134E" w:rsidSect="00E56227">
      <w:pgSz w:w="11906" w:h="16838"/>
      <w:pgMar w:top="1247"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16" w:rsidRDefault="00B11516" w:rsidP="000D71B5">
      <w:r>
        <w:separator/>
      </w:r>
    </w:p>
  </w:endnote>
  <w:endnote w:type="continuationSeparator" w:id="0">
    <w:p w:rsidR="00B11516" w:rsidRDefault="00B11516" w:rsidP="000D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FGP角ｺﾞｼｯｸ体Ca-B"/>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16" w:rsidRDefault="00B11516" w:rsidP="000D71B5">
      <w:r>
        <w:separator/>
      </w:r>
    </w:p>
  </w:footnote>
  <w:footnote w:type="continuationSeparator" w:id="0">
    <w:p w:rsidR="00B11516" w:rsidRDefault="00B11516" w:rsidP="000D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740"/>
    <w:multiLevelType w:val="hybridMultilevel"/>
    <w:tmpl w:val="6E485BF8"/>
    <w:lvl w:ilvl="0" w:tplc="E9F884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54944"/>
    <w:multiLevelType w:val="hybridMultilevel"/>
    <w:tmpl w:val="AEC42872"/>
    <w:lvl w:ilvl="0" w:tplc="ADAACF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0D7001"/>
    <w:multiLevelType w:val="hybridMultilevel"/>
    <w:tmpl w:val="7DFEE18A"/>
    <w:lvl w:ilvl="0" w:tplc="075A52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3E"/>
    <w:rsid w:val="0001666D"/>
    <w:rsid w:val="00024409"/>
    <w:rsid w:val="00032DF4"/>
    <w:rsid w:val="0005218A"/>
    <w:rsid w:val="00086122"/>
    <w:rsid w:val="000861C9"/>
    <w:rsid w:val="00090CF3"/>
    <w:rsid w:val="000C2B7F"/>
    <w:rsid w:val="000D71B5"/>
    <w:rsid w:val="000E3633"/>
    <w:rsid w:val="000F20DD"/>
    <w:rsid w:val="000F344E"/>
    <w:rsid w:val="001079B0"/>
    <w:rsid w:val="00125D5C"/>
    <w:rsid w:val="00145BD6"/>
    <w:rsid w:val="001526FB"/>
    <w:rsid w:val="00175856"/>
    <w:rsid w:val="00197791"/>
    <w:rsid w:val="001E5D61"/>
    <w:rsid w:val="001E7C45"/>
    <w:rsid w:val="0021057B"/>
    <w:rsid w:val="002443F8"/>
    <w:rsid w:val="002459D6"/>
    <w:rsid w:val="00247882"/>
    <w:rsid w:val="00282E7E"/>
    <w:rsid w:val="002A5D29"/>
    <w:rsid w:val="002D0A80"/>
    <w:rsid w:val="002D2D41"/>
    <w:rsid w:val="002D5DEE"/>
    <w:rsid w:val="002E10A5"/>
    <w:rsid w:val="002F5E91"/>
    <w:rsid w:val="00331905"/>
    <w:rsid w:val="003623C5"/>
    <w:rsid w:val="00366F58"/>
    <w:rsid w:val="00370BFC"/>
    <w:rsid w:val="003A1CE0"/>
    <w:rsid w:val="003A7F0B"/>
    <w:rsid w:val="003C0849"/>
    <w:rsid w:val="003C65DC"/>
    <w:rsid w:val="003D0473"/>
    <w:rsid w:val="003E5A20"/>
    <w:rsid w:val="003F30F4"/>
    <w:rsid w:val="003F7559"/>
    <w:rsid w:val="00407FAC"/>
    <w:rsid w:val="00410F4A"/>
    <w:rsid w:val="004118BC"/>
    <w:rsid w:val="00411E58"/>
    <w:rsid w:val="004476F1"/>
    <w:rsid w:val="00471230"/>
    <w:rsid w:val="00476E8F"/>
    <w:rsid w:val="00490ED4"/>
    <w:rsid w:val="004B1F9D"/>
    <w:rsid w:val="004C15FD"/>
    <w:rsid w:val="004C6460"/>
    <w:rsid w:val="004E1211"/>
    <w:rsid w:val="004E3CF0"/>
    <w:rsid w:val="004F127E"/>
    <w:rsid w:val="0053407A"/>
    <w:rsid w:val="005400B2"/>
    <w:rsid w:val="005819AB"/>
    <w:rsid w:val="005A0101"/>
    <w:rsid w:val="005A0B1F"/>
    <w:rsid w:val="005B053C"/>
    <w:rsid w:val="005E0C24"/>
    <w:rsid w:val="005F3600"/>
    <w:rsid w:val="00600EE1"/>
    <w:rsid w:val="00603B50"/>
    <w:rsid w:val="00605C3A"/>
    <w:rsid w:val="00625AD1"/>
    <w:rsid w:val="00645DC4"/>
    <w:rsid w:val="00663F5A"/>
    <w:rsid w:val="00667658"/>
    <w:rsid w:val="00677770"/>
    <w:rsid w:val="006810C2"/>
    <w:rsid w:val="006842D3"/>
    <w:rsid w:val="00686A70"/>
    <w:rsid w:val="006908C6"/>
    <w:rsid w:val="006E1AE8"/>
    <w:rsid w:val="006F30F9"/>
    <w:rsid w:val="00720434"/>
    <w:rsid w:val="007366B4"/>
    <w:rsid w:val="00764FAC"/>
    <w:rsid w:val="0077054C"/>
    <w:rsid w:val="00772190"/>
    <w:rsid w:val="007D02C5"/>
    <w:rsid w:val="007D703F"/>
    <w:rsid w:val="007E52DD"/>
    <w:rsid w:val="007F14B1"/>
    <w:rsid w:val="007F3DFC"/>
    <w:rsid w:val="00806AF5"/>
    <w:rsid w:val="008302CB"/>
    <w:rsid w:val="00847E07"/>
    <w:rsid w:val="0085036F"/>
    <w:rsid w:val="00863D38"/>
    <w:rsid w:val="0086437C"/>
    <w:rsid w:val="0088057A"/>
    <w:rsid w:val="0089097D"/>
    <w:rsid w:val="008B2596"/>
    <w:rsid w:val="008B4BE2"/>
    <w:rsid w:val="0092267D"/>
    <w:rsid w:val="00926B86"/>
    <w:rsid w:val="009305A0"/>
    <w:rsid w:val="0093134E"/>
    <w:rsid w:val="00952160"/>
    <w:rsid w:val="0096014B"/>
    <w:rsid w:val="00961E87"/>
    <w:rsid w:val="00971AFC"/>
    <w:rsid w:val="00971DC3"/>
    <w:rsid w:val="009B2721"/>
    <w:rsid w:val="009D0836"/>
    <w:rsid w:val="009F5525"/>
    <w:rsid w:val="00A04017"/>
    <w:rsid w:val="00A0543D"/>
    <w:rsid w:val="00A06C88"/>
    <w:rsid w:val="00A20ABA"/>
    <w:rsid w:val="00A20E4B"/>
    <w:rsid w:val="00A2170D"/>
    <w:rsid w:val="00A22F02"/>
    <w:rsid w:val="00A26C9E"/>
    <w:rsid w:val="00A31E32"/>
    <w:rsid w:val="00A439C6"/>
    <w:rsid w:val="00A454B5"/>
    <w:rsid w:val="00A5246D"/>
    <w:rsid w:val="00A63113"/>
    <w:rsid w:val="00A66243"/>
    <w:rsid w:val="00A67770"/>
    <w:rsid w:val="00A745F8"/>
    <w:rsid w:val="00A87535"/>
    <w:rsid w:val="00AA0965"/>
    <w:rsid w:val="00AB084B"/>
    <w:rsid w:val="00AC1D23"/>
    <w:rsid w:val="00AC5675"/>
    <w:rsid w:val="00AF4770"/>
    <w:rsid w:val="00AF6B83"/>
    <w:rsid w:val="00B11516"/>
    <w:rsid w:val="00B1751C"/>
    <w:rsid w:val="00B232EE"/>
    <w:rsid w:val="00B3623E"/>
    <w:rsid w:val="00B43813"/>
    <w:rsid w:val="00B4796B"/>
    <w:rsid w:val="00B53FE7"/>
    <w:rsid w:val="00B557FA"/>
    <w:rsid w:val="00B55F2E"/>
    <w:rsid w:val="00B625ED"/>
    <w:rsid w:val="00B6617B"/>
    <w:rsid w:val="00BB3ADF"/>
    <w:rsid w:val="00BC256B"/>
    <w:rsid w:val="00BD0443"/>
    <w:rsid w:val="00BE7502"/>
    <w:rsid w:val="00C07C81"/>
    <w:rsid w:val="00C1135A"/>
    <w:rsid w:val="00C13855"/>
    <w:rsid w:val="00C23C86"/>
    <w:rsid w:val="00C430AD"/>
    <w:rsid w:val="00C51FDB"/>
    <w:rsid w:val="00C52675"/>
    <w:rsid w:val="00C55441"/>
    <w:rsid w:val="00C561FA"/>
    <w:rsid w:val="00C721DC"/>
    <w:rsid w:val="00CA0B5C"/>
    <w:rsid w:val="00CB6F05"/>
    <w:rsid w:val="00CC0106"/>
    <w:rsid w:val="00CC5A3D"/>
    <w:rsid w:val="00CD6B55"/>
    <w:rsid w:val="00D11CE2"/>
    <w:rsid w:val="00D15AF3"/>
    <w:rsid w:val="00D27AE0"/>
    <w:rsid w:val="00D31227"/>
    <w:rsid w:val="00D46DF7"/>
    <w:rsid w:val="00D52493"/>
    <w:rsid w:val="00D81C4C"/>
    <w:rsid w:val="00DB44E4"/>
    <w:rsid w:val="00DC3BE2"/>
    <w:rsid w:val="00DE756A"/>
    <w:rsid w:val="00DF3A2D"/>
    <w:rsid w:val="00DF4A40"/>
    <w:rsid w:val="00E01824"/>
    <w:rsid w:val="00E05C9F"/>
    <w:rsid w:val="00E05F37"/>
    <w:rsid w:val="00E15C66"/>
    <w:rsid w:val="00E451F6"/>
    <w:rsid w:val="00E47CA9"/>
    <w:rsid w:val="00E47E73"/>
    <w:rsid w:val="00E56227"/>
    <w:rsid w:val="00E616FE"/>
    <w:rsid w:val="00E714BF"/>
    <w:rsid w:val="00E95E27"/>
    <w:rsid w:val="00EA77DA"/>
    <w:rsid w:val="00EF0B46"/>
    <w:rsid w:val="00F14875"/>
    <w:rsid w:val="00F51816"/>
    <w:rsid w:val="00F666E0"/>
    <w:rsid w:val="00F71C96"/>
    <w:rsid w:val="00F82C91"/>
    <w:rsid w:val="00F970DF"/>
    <w:rsid w:val="00FB1B3D"/>
    <w:rsid w:val="00FD63E1"/>
    <w:rsid w:val="00FE1D23"/>
    <w:rsid w:val="00FE3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F7BA3E3"/>
  <w15:chartTrackingRefBased/>
  <w15:docId w15:val="{0B103303-A5CD-40D7-B9F6-1D784272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23E"/>
    <w:pPr>
      <w:ind w:leftChars="400" w:left="840"/>
    </w:pPr>
  </w:style>
  <w:style w:type="paragraph" w:styleId="a4">
    <w:name w:val="Balloon Text"/>
    <w:basedOn w:val="a"/>
    <w:link w:val="a5"/>
    <w:uiPriority w:val="99"/>
    <w:semiHidden/>
    <w:unhideWhenUsed/>
    <w:rsid w:val="00AC5675"/>
    <w:rPr>
      <w:rFonts w:ascii="Arial" w:eastAsia="ＭＳ ゴシック" w:hAnsi="Arial"/>
      <w:sz w:val="18"/>
      <w:szCs w:val="18"/>
    </w:rPr>
  </w:style>
  <w:style w:type="character" w:customStyle="1" w:styleId="a5">
    <w:name w:val="吹き出し (文字)"/>
    <w:link w:val="a4"/>
    <w:uiPriority w:val="99"/>
    <w:semiHidden/>
    <w:rsid w:val="00AC5675"/>
    <w:rPr>
      <w:rFonts w:ascii="Arial" w:eastAsia="ＭＳ ゴシック" w:hAnsi="Arial" w:cs="Times New Roman"/>
      <w:sz w:val="18"/>
      <w:szCs w:val="18"/>
    </w:rPr>
  </w:style>
  <w:style w:type="table" w:styleId="a6">
    <w:name w:val="Table Grid"/>
    <w:basedOn w:val="a1"/>
    <w:uiPriority w:val="59"/>
    <w:rsid w:val="00581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0D71B5"/>
    <w:pPr>
      <w:tabs>
        <w:tab w:val="center" w:pos="4252"/>
        <w:tab w:val="right" w:pos="8504"/>
      </w:tabs>
      <w:snapToGrid w:val="0"/>
    </w:pPr>
  </w:style>
  <w:style w:type="character" w:customStyle="1" w:styleId="a8">
    <w:name w:val="ヘッダー (文字)"/>
    <w:link w:val="a7"/>
    <w:uiPriority w:val="99"/>
    <w:rsid w:val="000D71B5"/>
    <w:rPr>
      <w:kern w:val="2"/>
      <w:sz w:val="21"/>
      <w:szCs w:val="22"/>
    </w:rPr>
  </w:style>
  <w:style w:type="paragraph" w:styleId="a9">
    <w:name w:val="footer"/>
    <w:basedOn w:val="a"/>
    <w:link w:val="aa"/>
    <w:uiPriority w:val="99"/>
    <w:unhideWhenUsed/>
    <w:rsid w:val="000D71B5"/>
    <w:pPr>
      <w:tabs>
        <w:tab w:val="center" w:pos="4252"/>
        <w:tab w:val="right" w:pos="8504"/>
      </w:tabs>
      <w:snapToGrid w:val="0"/>
    </w:pPr>
  </w:style>
  <w:style w:type="character" w:customStyle="1" w:styleId="aa">
    <w:name w:val="フッター (文字)"/>
    <w:link w:val="a9"/>
    <w:uiPriority w:val="99"/>
    <w:rsid w:val="000D71B5"/>
    <w:rPr>
      <w:kern w:val="2"/>
      <w:sz w:val="21"/>
      <w:szCs w:val="22"/>
    </w:rPr>
  </w:style>
  <w:style w:type="paragraph" w:styleId="ab">
    <w:name w:val="Date"/>
    <w:basedOn w:val="a"/>
    <w:next w:val="a"/>
    <w:link w:val="ac"/>
    <w:uiPriority w:val="99"/>
    <w:semiHidden/>
    <w:unhideWhenUsed/>
    <w:rsid w:val="002D5DEE"/>
  </w:style>
  <w:style w:type="character" w:customStyle="1" w:styleId="ac">
    <w:name w:val="日付 (文字)"/>
    <w:link w:val="ab"/>
    <w:uiPriority w:val="99"/>
    <w:semiHidden/>
    <w:rsid w:val="002D5D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5EEF-6147-4B47-A386-8BCF1F17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佐世保市役所</dc:creator>
  <cp:keywords/>
  <dc:description/>
  <cp:lastModifiedBy>大石祐美</cp:lastModifiedBy>
  <cp:revision>4</cp:revision>
  <cp:lastPrinted>2024-07-08T05:03:00Z</cp:lastPrinted>
  <dcterms:created xsi:type="dcterms:W3CDTF">2024-07-08T04:45:00Z</dcterms:created>
  <dcterms:modified xsi:type="dcterms:W3CDTF">2025-05-02T06:38:00Z</dcterms:modified>
</cp:coreProperties>
</file>