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Spec="top"/>
        <w:tblW w:w="22675" w:type="dxa"/>
        <w:tblLayout w:type="fixed"/>
        <w:tblLook w:val="04A0" w:firstRow="1" w:lastRow="0" w:firstColumn="1" w:lastColumn="0" w:noHBand="0" w:noVBand="1"/>
      </w:tblPr>
      <w:tblGrid>
        <w:gridCol w:w="7558"/>
        <w:gridCol w:w="7558"/>
        <w:gridCol w:w="7559"/>
      </w:tblGrid>
      <w:tr w:rsidR="006D590C" w:rsidRPr="006D590C" w:rsidTr="004115BE">
        <w:tc>
          <w:tcPr>
            <w:tcW w:w="7558" w:type="dxa"/>
            <w:shd w:val="clear" w:color="auto" w:fill="FFD9A7"/>
          </w:tcPr>
          <w:p w:rsidR="009600F7" w:rsidRPr="006D590C" w:rsidRDefault="009600F7" w:rsidP="00E5226E">
            <w:pPr>
              <w:jc w:val="center"/>
              <w:rPr>
                <w:rFonts w:ascii="HG丸ｺﾞｼｯｸM-PRO" w:eastAsia="HG丸ｺﾞｼｯｸM-PRO" w:hAnsi="HG丸ｺﾞｼｯｸM-PRO"/>
                <w:b/>
                <w:color w:val="000000" w:themeColor="text1"/>
              </w:rPr>
            </w:pPr>
            <w:r w:rsidRPr="006D590C">
              <w:rPr>
                <w:rFonts w:ascii="HG丸ｺﾞｼｯｸM-PRO" w:eastAsia="HG丸ｺﾞｼｯｸM-PRO" w:hAnsi="HG丸ｺﾞｼｯｸM-PRO" w:hint="eastAsia"/>
                <w:b/>
                <w:color w:val="000000" w:themeColor="text1"/>
              </w:rPr>
              <w:t>ＳＴＥＰ１</w:t>
            </w:r>
          </w:p>
        </w:tc>
        <w:tc>
          <w:tcPr>
            <w:tcW w:w="7558" w:type="dxa"/>
            <w:shd w:val="clear" w:color="auto" w:fill="FFBD65"/>
          </w:tcPr>
          <w:p w:rsidR="009600F7" w:rsidRPr="006D590C" w:rsidRDefault="009600F7" w:rsidP="00E5226E">
            <w:pPr>
              <w:jc w:val="center"/>
              <w:rPr>
                <w:rFonts w:ascii="HG丸ｺﾞｼｯｸM-PRO" w:eastAsia="HG丸ｺﾞｼｯｸM-PRO" w:hAnsi="HG丸ｺﾞｼｯｸM-PRO"/>
                <w:b/>
                <w:color w:val="000000" w:themeColor="text1"/>
              </w:rPr>
            </w:pPr>
            <w:r w:rsidRPr="006D590C">
              <w:rPr>
                <w:rFonts w:ascii="HG丸ｺﾞｼｯｸM-PRO" w:eastAsia="HG丸ｺﾞｼｯｸM-PRO" w:hAnsi="HG丸ｺﾞｼｯｸM-PRO" w:hint="eastAsia"/>
                <w:b/>
                <w:color w:val="000000" w:themeColor="text1"/>
              </w:rPr>
              <w:t>ＳＴＥＰ２</w:t>
            </w:r>
          </w:p>
        </w:tc>
        <w:tc>
          <w:tcPr>
            <w:tcW w:w="7559" w:type="dxa"/>
            <w:shd w:val="clear" w:color="auto" w:fill="F68D00"/>
          </w:tcPr>
          <w:p w:rsidR="009600F7" w:rsidRPr="006D590C" w:rsidRDefault="009600F7" w:rsidP="00E5226E">
            <w:pPr>
              <w:jc w:val="center"/>
              <w:rPr>
                <w:rFonts w:ascii="HG丸ｺﾞｼｯｸM-PRO" w:eastAsia="HG丸ｺﾞｼｯｸM-PRO" w:hAnsi="HG丸ｺﾞｼｯｸM-PRO"/>
                <w:b/>
                <w:color w:val="000000" w:themeColor="text1"/>
              </w:rPr>
            </w:pPr>
            <w:r w:rsidRPr="006D590C">
              <w:rPr>
                <w:rFonts w:ascii="HG丸ｺﾞｼｯｸM-PRO" w:eastAsia="HG丸ｺﾞｼｯｸM-PRO" w:hAnsi="HG丸ｺﾞｼｯｸM-PRO" w:hint="eastAsia"/>
                <w:b/>
                <w:color w:val="000000" w:themeColor="text1"/>
              </w:rPr>
              <w:t>ＳＴＥＰ３</w:t>
            </w:r>
          </w:p>
        </w:tc>
      </w:tr>
      <w:tr w:rsidR="006D590C" w:rsidRPr="006D590C" w:rsidTr="00E5226E">
        <w:tblPrEx>
          <w:tblCellMar>
            <w:left w:w="99" w:type="dxa"/>
            <w:right w:w="99" w:type="dxa"/>
          </w:tblCellMar>
        </w:tblPrEx>
        <w:trPr>
          <w:trHeight w:val="15351"/>
        </w:trPr>
        <w:tc>
          <w:tcPr>
            <w:tcW w:w="7558" w:type="dxa"/>
          </w:tcPr>
          <w:p w:rsidR="009600F7" w:rsidRPr="006D590C" w:rsidRDefault="009600F7" w:rsidP="00E5226E">
            <w:pPr>
              <w:rPr>
                <w:rFonts w:ascii="HG丸ｺﾞｼｯｸM-PRO" w:eastAsia="HG丸ｺﾞｼｯｸM-PRO" w:hAnsi="HG丸ｺﾞｼｯｸM-PRO"/>
                <w:b/>
                <w:bCs/>
                <w:color w:val="000000" w:themeColor="text1"/>
                <w:sz w:val="24"/>
                <w:szCs w:val="24"/>
                <w:u w:val="single"/>
              </w:rPr>
            </w:pPr>
            <w:r w:rsidRPr="006D590C">
              <w:rPr>
                <w:rFonts w:ascii="HG丸ｺﾞｼｯｸM-PRO" w:eastAsia="HG丸ｺﾞｼｯｸM-PRO" w:hAnsi="HG丸ｺﾞｼｯｸM-PRO" w:hint="eastAsia"/>
                <w:b/>
                <w:bCs/>
                <w:color w:val="000000" w:themeColor="text1"/>
                <w:sz w:val="24"/>
                <w:szCs w:val="24"/>
                <w:u w:val="single"/>
              </w:rPr>
              <w:t>地域を理解する</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b/>
                <w:bCs/>
                <w:color w:val="000000" w:themeColor="text1"/>
              </w:rPr>
              <w:t>【コーディネーター個人の動き】</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①地域回り、地区自治協議会等の地域の団体へ事業の趣旨説明及び協議体の必要性の周知併せて、民生委員など地域の主要となる方々と意見交換し情報収集を行う</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②関係機関と情報共有を行い、連携を図る</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③サポーター養成講座</w:t>
            </w:r>
          </w:p>
          <w:p w:rsidR="009600F7" w:rsidRPr="006D590C" w:rsidRDefault="009600F7" w:rsidP="00E5226E">
            <w:pPr>
              <w:rPr>
                <w:rFonts w:ascii="HG丸ｺﾞｼｯｸM-PRO" w:eastAsia="HG丸ｺﾞｼｯｸM-PRO" w:hAnsi="HG丸ｺﾞｼｯｸM-PRO"/>
                <w:color w:val="000000" w:themeColor="text1"/>
              </w:rPr>
            </w:pPr>
            <w:r w:rsidRPr="006D590C">
              <w:rPr>
                <w:noProof/>
                <w:color w:val="000000" w:themeColor="text1"/>
              </w:rPr>
              <mc:AlternateContent>
                <mc:Choice Requires="wps">
                  <w:drawing>
                    <wp:anchor distT="0" distB="0" distL="114300" distR="114300" simplePos="0" relativeHeight="251659264" behindDoc="0" locked="0" layoutInCell="1" allowOverlap="1" wp14:anchorId="7115C5D6" wp14:editId="6B539259">
                      <wp:simplePos x="0" y="0"/>
                      <wp:positionH relativeFrom="column">
                        <wp:posOffset>-35560</wp:posOffset>
                      </wp:positionH>
                      <wp:positionV relativeFrom="paragraph">
                        <wp:posOffset>263525</wp:posOffset>
                      </wp:positionV>
                      <wp:extent cx="4572000" cy="1457325"/>
                      <wp:effectExtent l="0" t="0" r="57150" b="28575"/>
                      <wp:wrapTopAndBottom/>
                      <wp:docPr id="36" name="メモ 35"/>
                      <wp:cNvGraphicFramePr/>
                      <a:graphic xmlns:a="http://schemas.openxmlformats.org/drawingml/2006/main">
                        <a:graphicData uri="http://schemas.microsoft.com/office/word/2010/wordprocessingShape">
                          <wps:wsp>
                            <wps:cNvSpPr/>
                            <wps:spPr>
                              <a:xfrm>
                                <a:off x="0" y="0"/>
                                <a:ext cx="4572000" cy="1457325"/>
                              </a:xfrm>
                              <a:prstGeom prst="foldedCorner">
                                <a:avLst>
                                  <a:gd name="adj" fmla="val 7544"/>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b/>
                                      <w:bCs/>
                                      <w:color w:val="000000"/>
                                      <w:sz w:val="20"/>
                                      <w:szCs w:val="20"/>
                                    </w:rPr>
                                    <w:t>チェック項目</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w:t>
                                  </w:r>
                                  <w:r w:rsidR="009811F3">
                                    <w:rPr>
                                      <w:rFonts w:ascii="HG丸ｺﾞｼｯｸM-PRO" w:eastAsia="HG丸ｺﾞｼｯｸM-PRO" w:hAnsi="HG丸ｺﾞｼｯｸM-PRO" w:cstheme="minorBidi" w:hint="eastAsia"/>
                                      <w:color w:val="000000"/>
                                      <w:sz w:val="20"/>
                                      <w:szCs w:val="20"/>
                                    </w:rPr>
                                    <w:t>①</w:t>
                                  </w:r>
                                  <w:r>
                                    <w:rPr>
                                      <w:rFonts w:ascii="HG丸ｺﾞｼｯｸM-PRO" w:eastAsia="HG丸ｺﾞｼｯｸM-PRO" w:hAnsi="HG丸ｺﾞｼｯｸM-PRO" w:cstheme="minorBidi" w:hint="eastAsia"/>
                                      <w:color w:val="000000"/>
                                      <w:sz w:val="20"/>
                                      <w:szCs w:val="20"/>
                                    </w:rPr>
                                    <w:t>広報活動は十分か（広報紙の作成、班回覧など）</w:t>
                                  </w:r>
                                </w:p>
                                <w:p w:rsidR="009600F7" w:rsidRDefault="009600F7" w:rsidP="00246724">
                                  <w:pPr>
                                    <w:pStyle w:val="Web"/>
                                    <w:spacing w:before="0" w:beforeAutospacing="0" w:after="0" w:afterAutospacing="0"/>
                                    <w:ind w:left="200" w:hangingChars="100" w:hanging="20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w:t>
                                  </w:r>
                                  <w:r w:rsidR="009811F3">
                                    <w:rPr>
                                      <w:rFonts w:ascii="HG丸ｺﾞｼｯｸM-PRO" w:eastAsia="HG丸ｺﾞｼｯｸM-PRO" w:hAnsi="HG丸ｺﾞｼｯｸM-PRO" w:cstheme="minorBidi" w:hint="eastAsia"/>
                                      <w:color w:val="000000"/>
                                      <w:sz w:val="20"/>
                                      <w:szCs w:val="20"/>
                                    </w:rPr>
                                    <w:t>②</w:t>
                                  </w:r>
                                  <w:r>
                                    <w:rPr>
                                      <w:rFonts w:ascii="HG丸ｺﾞｼｯｸM-PRO" w:eastAsia="HG丸ｺﾞｼｯｸM-PRO" w:hAnsi="HG丸ｺﾞｼｯｸM-PRO" w:cstheme="minorBidi" w:hint="eastAsia"/>
                                      <w:color w:val="000000"/>
                                      <w:sz w:val="20"/>
                                      <w:szCs w:val="20"/>
                                    </w:rPr>
                                    <w:t>地域回りや意見交換などの対象に偏りはないか（ネットワークを拡げ、連携の</w:t>
                                  </w:r>
                                  <w:r>
                                    <w:rPr>
                                      <w:rFonts w:ascii="HG丸ｺﾞｼｯｸM-PRO" w:eastAsia="HG丸ｺﾞｼｯｸM-PRO" w:hAnsi="HG丸ｺﾞｼｯｸM-PRO" w:cstheme="minorBidi"/>
                                      <w:color w:val="000000"/>
                                      <w:sz w:val="20"/>
                                      <w:szCs w:val="20"/>
                                    </w:rPr>
                                    <w:t>体制づくりに</w:t>
                                  </w:r>
                                  <w:r>
                                    <w:rPr>
                                      <w:rFonts w:ascii="HG丸ｺﾞｼｯｸM-PRO" w:eastAsia="HG丸ｺﾞｼｯｸM-PRO" w:hAnsi="HG丸ｺﾞｼｯｸM-PRO" w:cstheme="minorBidi" w:hint="eastAsia"/>
                                      <w:color w:val="000000"/>
                                      <w:sz w:val="20"/>
                                      <w:szCs w:val="20"/>
                                    </w:rPr>
                                    <w:t>繋がる活動</w:t>
                                  </w:r>
                                  <w:r>
                                    <w:rPr>
                                      <w:rFonts w:ascii="HG丸ｺﾞｼｯｸM-PRO" w:eastAsia="HG丸ｺﾞｼｯｸM-PRO" w:hAnsi="HG丸ｺﾞｼｯｸM-PRO" w:cstheme="minorBidi"/>
                                      <w:color w:val="000000"/>
                                      <w:sz w:val="20"/>
                                      <w:szCs w:val="20"/>
                                    </w:rPr>
                                    <w:t>となっているか</w:t>
                                  </w:r>
                                  <w:r>
                                    <w:rPr>
                                      <w:rFonts w:ascii="HG丸ｺﾞｼｯｸM-PRO" w:eastAsia="HG丸ｺﾞｼｯｸM-PRO" w:hAnsi="HG丸ｺﾞｼｯｸM-PRO" w:cstheme="minorBidi" w:hint="eastAsia"/>
                                      <w:color w:val="000000"/>
                                      <w:sz w:val="20"/>
                                      <w:szCs w:val="20"/>
                                    </w:rPr>
                                    <w:t>）</w:t>
                                  </w:r>
                                </w:p>
                                <w:p w:rsidR="009600F7" w:rsidRPr="00B66177" w:rsidRDefault="009600F7" w:rsidP="009811F3">
                                  <w:pPr>
                                    <w:pStyle w:val="Web"/>
                                    <w:spacing w:before="0" w:beforeAutospacing="0" w:after="0" w:afterAutospacing="0"/>
                                    <w:ind w:left="200" w:hangingChars="100" w:hanging="20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w:t>
                                  </w:r>
                                  <w:r w:rsidR="009811F3">
                                    <w:rPr>
                                      <w:rFonts w:ascii="HG丸ｺﾞｼｯｸM-PRO" w:eastAsia="HG丸ｺﾞｼｯｸM-PRO" w:hAnsi="HG丸ｺﾞｼｯｸM-PRO" w:cstheme="minorBidi" w:hint="eastAsia"/>
                                      <w:color w:val="000000"/>
                                      <w:sz w:val="20"/>
                                      <w:szCs w:val="20"/>
                                    </w:rPr>
                                    <w:t>③</w:t>
                                  </w:r>
                                  <w:r w:rsidR="00646EAA">
                                    <w:rPr>
                                      <w:rFonts w:ascii="HG丸ｺﾞｼｯｸM-PRO" w:eastAsia="HG丸ｺﾞｼｯｸM-PRO" w:hAnsi="HG丸ｺﾞｼｯｸM-PRO" w:cstheme="minorBidi" w:hint="eastAsia"/>
                                      <w:color w:val="000000"/>
                                      <w:sz w:val="20"/>
                                      <w:szCs w:val="20"/>
                                    </w:rPr>
                                    <w:t>、</w:t>
                                  </w:r>
                                  <w:r w:rsidR="00646EAA">
                                    <w:rPr>
                                      <w:rFonts w:ascii="HG丸ｺﾞｼｯｸM-PRO" w:eastAsia="HG丸ｺﾞｼｯｸM-PRO" w:hAnsi="HG丸ｺﾞｼｯｸM-PRO" w:cstheme="minorBidi"/>
                                      <w:color w:val="000000"/>
                                      <w:sz w:val="20"/>
                                      <w:szCs w:val="20"/>
                                    </w:rPr>
                                    <w:t>④</w:t>
                                  </w:r>
                                  <w:r>
                                    <w:rPr>
                                      <w:rFonts w:ascii="HG丸ｺﾞｼｯｸM-PRO" w:eastAsia="HG丸ｺﾞｼｯｸM-PRO" w:hAnsi="HG丸ｺﾞｼｯｸM-PRO" w:cstheme="minorBidi" w:hint="eastAsia"/>
                                      <w:color w:val="000000"/>
                                      <w:sz w:val="20"/>
                                      <w:szCs w:val="20"/>
                                    </w:rPr>
                                    <w:t>サポーター</w:t>
                                  </w:r>
                                  <w:r>
                                    <w:rPr>
                                      <w:rFonts w:ascii="HG丸ｺﾞｼｯｸM-PRO" w:eastAsia="HG丸ｺﾞｼｯｸM-PRO" w:hAnsi="HG丸ｺﾞｼｯｸM-PRO" w:cstheme="minorBidi"/>
                                      <w:color w:val="000000"/>
                                      <w:sz w:val="20"/>
                                      <w:szCs w:val="20"/>
                                    </w:rPr>
                                    <w:t>の</w:t>
                                  </w:r>
                                  <w:r>
                                    <w:rPr>
                                      <w:rFonts w:ascii="HG丸ｺﾞｼｯｸM-PRO" w:eastAsia="HG丸ｺﾞｼｯｸM-PRO" w:hAnsi="HG丸ｺﾞｼｯｸM-PRO" w:cstheme="minorBidi" w:hint="eastAsia"/>
                                      <w:color w:val="000000"/>
                                      <w:sz w:val="20"/>
                                      <w:szCs w:val="20"/>
                                    </w:rPr>
                                    <w:t>意欲</w:t>
                                  </w:r>
                                  <w:r>
                                    <w:rPr>
                                      <w:rFonts w:ascii="HG丸ｺﾞｼｯｸM-PRO" w:eastAsia="HG丸ｺﾞｼｯｸM-PRO" w:hAnsi="HG丸ｺﾞｼｯｸM-PRO" w:cstheme="minorBidi"/>
                                      <w:color w:val="000000"/>
                                      <w:sz w:val="20"/>
                                      <w:szCs w:val="20"/>
                                    </w:rPr>
                                    <w:t>を高める</w:t>
                                  </w:r>
                                  <w:r>
                                    <w:rPr>
                                      <w:rFonts w:ascii="HG丸ｺﾞｼｯｸM-PRO" w:eastAsia="HG丸ｺﾞｼｯｸM-PRO" w:hAnsi="HG丸ｺﾞｼｯｸM-PRO" w:cstheme="minorBidi" w:hint="eastAsia"/>
                                      <w:color w:val="000000"/>
                                      <w:sz w:val="20"/>
                                      <w:szCs w:val="20"/>
                                    </w:rPr>
                                    <w:t>（または高まった</w:t>
                                  </w:r>
                                  <w:r>
                                    <w:rPr>
                                      <w:rFonts w:ascii="HG丸ｺﾞｼｯｸM-PRO" w:eastAsia="HG丸ｺﾞｼｯｸM-PRO" w:hAnsi="HG丸ｺﾞｼｯｸM-PRO" w:cstheme="minorBidi"/>
                                      <w:color w:val="000000"/>
                                      <w:sz w:val="20"/>
                                      <w:szCs w:val="20"/>
                                    </w:rPr>
                                    <w:t>意欲を</w:t>
                                  </w:r>
                                  <w:r>
                                    <w:rPr>
                                      <w:rFonts w:ascii="HG丸ｺﾞｼｯｸM-PRO" w:eastAsia="HG丸ｺﾞｼｯｸM-PRO" w:hAnsi="HG丸ｺﾞｼｯｸM-PRO" w:cstheme="minorBidi" w:hint="eastAsia"/>
                                      <w:color w:val="000000"/>
                                      <w:sz w:val="20"/>
                                      <w:szCs w:val="20"/>
                                    </w:rPr>
                                    <w:t>維持</w:t>
                                  </w:r>
                                  <w:r>
                                    <w:rPr>
                                      <w:rFonts w:ascii="HG丸ｺﾞｼｯｸM-PRO" w:eastAsia="HG丸ｺﾞｼｯｸM-PRO" w:hAnsi="HG丸ｺﾞｼｯｸM-PRO" w:cstheme="minorBidi"/>
                                      <w:color w:val="000000"/>
                                      <w:sz w:val="20"/>
                                      <w:szCs w:val="20"/>
                                    </w:rPr>
                                    <w:t>する）工夫をしているか</w:t>
                                  </w:r>
                                </w:p>
                              </w:txbxContent>
                            </wps:txbx>
                            <wps:bodyPr vertOverflow="clip" horzOverflow="clip" wrap="square" t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7115C5D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5" o:spid="_x0000_s1026" type="#_x0000_t65" style="position:absolute;left:0;text-align:left;margin-left:-2.8pt;margin-top:20.75pt;width:5in;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" adj="19970" fillcolor="#e2efd9 [665]" strokecolor="#538135 [2409]" strokeweight="1pt">
                      <v:stroke joinstyle="miter"/>
                      <v:textbox inset=",0,,0">
                        <w:txbxContent>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b/>
                                <w:bCs/>
                                <w:color w:val="000000"/>
                                <w:sz w:val="20"/>
                                <w:szCs w:val="20"/>
                              </w:rPr>
                              <w:t>チェック項目</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w:t>
                            </w:r>
                            <w:r w:rsidR="009811F3">
                              <w:rPr>
                                <w:rFonts w:ascii="HG丸ｺﾞｼｯｸM-PRO" w:eastAsia="HG丸ｺﾞｼｯｸM-PRO" w:hAnsi="HG丸ｺﾞｼｯｸM-PRO" w:cstheme="minorBidi" w:hint="eastAsia"/>
                                <w:color w:val="000000"/>
                                <w:sz w:val="20"/>
                                <w:szCs w:val="20"/>
                              </w:rPr>
                              <w:t>①</w:t>
                            </w:r>
                            <w:r>
                              <w:rPr>
                                <w:rFonts w:ascii="HG丸ｺﾞｼｯｸM-PRO" w:eastAsia="HG丸ｺﾞｼｯｸM-PRO" w:hAnsi="HG丸ｺﾞｼｯｸM-PRO" w:cstheme="minorBidi" w:hint="eastAsia"/>
                                <w:color w:val="000000"/>
                                <w:sz w:val="20"/>
                                <w:szCs w:val="20"/>
                              </w:rPr>
                              <w:t>広報活動は十分か（広報紙の作成、班回覧など）</w:t>
                            </w:r>
                          </w:p>
                          <w:p w:rsidR="009600F7" w:rsidRDefault="009600F7" w:rsidP="00246724">
                            <w:pPr>
                              <w:pStyle w:val="Web"/>
                              <w:spacing w:before="0" w:beforeAutospacing="0" w:after="0" w:afterAutospacing="0"/>
                              <w:ind w:left="200" w:hangingChars="100" w:hanging="20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w:t>
                            </w:r>
                            <w:r w:rsidR="009811F3">
                              <w:rPr>
                                <w:rFonts w:ascii="HG丸ｺﾞｼｯｸM-PRO" w:eastAsia="HG丸ｺﾞｼｯｸM-PRO" w:hAnsi="HG丸ｺﾞｼｯｸM-PRO" w:cstheme="minorBidi" w:hint="eastAsia"/>
                                <w:color w:val="000000"/>
                                <w:sz w:val="20"/>
                                <w:szCs w:val="20"/>
                              </w:rPr>
                              <w:t>②</w:t>
                            </w:r>
                            <w:r>
                              <w:rPr>
                                <w:rFonts w:ascii="HG丸ｺﾞｼｯｸM-PRO" w:eastAsia="HG丸ｺﾞｼｯｸM-PRO" w:hAnsi="HG丸ｺﾞｼｯｸM-PRO" w:cstheme="minorBidi" w:hint="eastAsia"/>
                                <w:color w:val="000000"/>
                                <w:sz w:val="20"/>
                                <w:szCs w:val="20"/>
                              </w:rPr>
                              <w:t>地域回りや意見交換などの対象に偏りはないか（ネットワークを拡げ、連携の</w:t>
                            </w:r>
                            <w:r>
                              <w:rPr>
                                <w:rFonts w:ascii="HG丸ｺﾞｼｯｸM-PRO" w:eastAsia="HG丸ｺﾞｼｯｸM-PRO" w:hAnsi="HG丸ｺﾞｼｯｸM-PRO" w:cstheme="minorBidi"/>
                                <w:color w:val="000000"/>
                                <w:sz w:val="20"/>
                                <w:szCs w:val="20"/>
                              </w:rPr>
                              <w:t>体制づくりに</w:t>
                            </w:r>
                            <w:r>
                              <w:rPr>
                                <w:rFonts w:ascii="HG丸ｺﾞｼｯｸM-PRO" w:eastAsia="HG丸ｺﾞｼｯｸM-PRO" w:hAnsi="HG丸ｺﾞｼｯｸM-PRO" w:cstheme="minorBidi" w:hint="eastAsia"/>
                                <w:color w:val="000000"/>
                                <w:sz w:val="20"/>
                                <w:szCs w:val="20"/>
                              </w:rPr>
                              <w:t>繋がる活動</w:t>
                            </w:r>
                            <w:r>
                              <w:rPr>
                                <w:rFonts w:ascii="HG丸ｺﾞｼｯｸM-PRO" w:eastAsia="HG丸ｺﾞｼｯｸM-PRO" w:hAnsi="HG丸ｺﾞｼｯｸM-PRO" w:cstheme="minorBidi"/>
                                <w:color w:val="000000"/>
                                <w:sz w:val="20"/>
                                <w:szCs w:val="20"/>
                              </w:rPr>
                              <w:t>となっているか</w:t>
                            </w:r>
                            <w:r>
                              <w:rPr>
                                <w:rFonts w:ascii="HG丸ｺﾞｼｯｸM-PRO" w:eastAsia="HG丸ｺﾞｼｯｸM-PRO" w:hAnsi="HG丸ｺﾞｼｯｸM-PRO" w:cstheme="minorBidi" w:hint="eastAsia"/>
                                <w:color w:val="000000"/>
                                <w:sz w:val="20"/>
                                <w:szCs w:val="20"/>
                              </w:rPr>
                              <w:t>）</w:t>
                            </w:r>
                          </w:p>
                          <w:p w:rsidR="009600F7" w:rsidRPr="00B66177" w:rsidRDefault="009600F7" w:rsidP="009811F3">
                            <w:pPr>
                              <w:pStyle w:val="Web"/>
                              <w:spacing w:before="0" w:beforeAutospacing="0" w:after="0" w:afterAutospacing="0"/>
                              <w:ind w:left="200" w:hangingChars="100" w:hanging="20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w:t>
                            </w:r>
                            <w:r w:rsidR="009811F3">
                              <w:rPr>
                                <w:rFonts w:ascii="HG丸ｺﾞｼｯｸM-PRO" w:eastAsia="HG丸ｺﾞｼｯｸM-PRO" w:hAnsi="HG丸ｺﾞｼｯｸM-PRO" w:cstheme="minorBidi" w:hint="eastAsia"/>
                                <w:color w:val="000000"/>
                                <w:sz w:val="20"/>
                                <w:szCs w:val="20"/>
                              </w:rPr>
                              <w:t>③</w:t>
                            </w:r>
                            <w:r w:rsidR="00646EAA">
                              <w:rPr>
                                <w:rFonts w:ascii="HG丸ｺﾞｼｯｸM-PRO" w:eastAsia="HG丸ｺﾞｼｯｸM-PRO" w:hAnsi="HG丸ｺﾞｼｯｸM-PRO" w:cstheme="minorBidi" w:hint="eastAsia"/>
                                <w:color w:val="000000"/>
                                <w:sz w:val="20"/>
                                <w:szCs w:val="20"/>
                              </w:rPr>
                              <w:t>、</w:t>
                            </w:r>
                            <w:r w:rsidR="00646EAA">
                              <w:rPr>
                                <w:rFonts w:ascii="HG丸ｺﾞｼｯｸM-PRO" w:eastAsia="HG丸ｺﾞｼｯｸM-PRO" w:hAnsi="HG丸ｺﾞｼｯｸM-PRO" w:cstheme="minorBidi"/>
                                <w:color w:val="000000"/>
                                <w:sz w:val="20"/>
                                <w:szCs w:val="20"/>
                              </w:rPr>
                              <w:t>④</w:t>
                            </w:r>
                            <w:r>
                              <w:rPr>
                                <w:rFonts w:ascii="HG丸ｺﾞｼｯｸM-PRO" w:eastAsia="HG丸ｺﾞｼｯｸM-PRO" w:hAnsi="HG丸ｺﾞｼｯｸM-PRO" w:cstheme="minorBidi" w:hint="eastAsia"/>
                                <w:color w:val="000000"/>
                                <w:sz w:val="20"/>
                                <w:szCs w:val="20"/>
                              </w:rPr>
                              <w:t>サポーター</w:t>
                            </w:r>
                            <w:r>
                              <w:rPr>
                                <w:rFonts w:ascii="HG丸ｺﾞｼｯｸM-PRO" w:eastAsia="HG丸ｺﾞｼｯｸM-PRO" w:hAnsi="HG丸ｺﾞｼｯｸM-PRO" w:cstheme="minorBidi"/>
                                <w:color w:val="000000"/>
                                <w:sz w:val="20"/>
                                <w:szCs w:val="20"/>
                              </w:rPr>
                              <w:t>の</w:t>
                            </w:r>
                            <w:r>
                              <w:rPr>
                                <w:rFonts w:ascii="HG丸ｺﾞｼｯｸM-PRO" w:eastAsia="HG丸ｺﾞｼｯｸM-PRO" w:hAnsi="HG丸ｺﾞｼｯｸM-PRO" w:cstheme="minorBidi" w:hint="eastAsia"/>
                                <w:color w:val="000000"/>
                                <w:sz w:val="20"/>
                                <w:szCs w:val="20"/>
                              </w:rPr>
                              <w:t>意欲</w:t>
                            </w:r>
                            <w:r>
                              <w:rPr>
                                <w:rFonts w:ascii="HG丸ｺﾞｼｯｸM-PRO" w:eastAsia="HG丸ｺﾞｼｯｸM-PRO" w:hAnsi="HG丸ｺﾞｼｯｸM-PRO" w:cstheme="minorBidi"/>
                                <w:color w:val="000000"/>
                                <w:sz w:val="20"/>
                                <w:szCs w:val="20"/>
                              </w:rPr>
                              <w:t>を高める</w:t>
                            </w:r>
                            <w:r>
                              <w:rPr>
                                <w:rFonts w:ascii="HG丸ｺﾞｼｯｸM-PRO" w:eastAsia="HG丸ｺﾞｼｯｸM-PRO" w:hAnsi="HG丸ｺﾞｼｯｸM-PRO" w:cstheme="minorBidi" w:hint="eastAsia"/>
                                <w:color w:val="000000"/>
                                <w:sz w:val="20"/>
                                <w:szCs w:val="20"/>
                              </w:rPr>
                              <w:t>（または高まった</w:t>
                            </w:r>
                            <w:r>
                              <w:rPr>
                                <w:rFonts w:ascii="HG丸ｺﾞｼｯｸM-PRO" w:eastAsia="HG丸ｺﾞｼｯｸM-PRO" w:hAnsi="HG丸ｺﾞｼｯｸM-PRO" w:cstheme="minorBidi"/>
                                <w:color w:val="000000"/>
                                <w:sz w:val="20"/>
                                <w:szCs w:val="20"/>
                              </w:rPr>
                              <w:t>意欲を</w:t>
                            </w:r>
                            <w:r>
                              <w:rPr>
                                <w:rFonts w:ascii="HG丸ｺﾞｼｯｸM-PRO" w:eastAsia="HG丸ｺﾞｼｯｸM-PRO" w:hAnsi="HG丸ｺﾞｼｯｸM-PRO" w:cstheme="minorBidi" w:hint="eastAsia"/>
                                <w:color w:val="000000"/>
                                <w:sz w:val="20"/>
                                <w:szCs w:val="20"/>
                              </w:rPr>
                              <w:t>維持</w:t>
                            </w:r>
                            <w:r>
                              <w:rPr>
                                <w:rFonts w:ascii="HG丸ｺﾞｼｯｸM-PRO" w:eastAsia="HG丸ｺﾞｼｯｸM-PRO" w:hAnsi="HG丸ｺﾞｼｯｸM-PRO" w:cstheme="minorBidi"/>
                                <w:color w:val="000000"/>
                                <w:sz w:val="20"/>
                                <w:szCs w:val="20"/>
                              </w:rPr>
                              <w:t>する）工夫をしているか</w:t>
                            </w:r>
                          </w:p>
                        </w:txbxContent>
                      </v:textbox>
                      <w10:wrap type="topAndBottom"/>
                    </v:shape>
                  </w:pict>
                </mc:Fallback>
              </mc:AlternateContent>
            </w:r>
            <w:r w:rsidRPr="006D590C">
              <w:rPr>
                <w:rFonts w:ascii="HG丸ｺﾞｼｯｸM-PRO" w:eastAsia="HG丸ｺﾞｼｯｸM-PRO" w:hAnsi="HG丸ｺﾞｼｯｸM-PRO" w:hint="eastAsia"/>
                <w:color w:val="000000" w:themeColor="text1"/>
              </w:rPr>
              <w:t>④サポーター定例会</w:t>
            </w:r>
          </w:p>
          <w:p w:rsidR="009600F7" w:rsidRPr="006D590C" w:rsidRDefault="009600F7" w:rsidP="00E5226E">
            <w:pPr>
              <w:spacing w:line="240" w:lineRule="atLeast"/>
              <w:rPr>
                <w:rFonts w:ascii="HG丸ｺﾞｼｯｸM-PRO" w:eastAsia="HG丸ｺﾞｼｯｸM-PRO" w:hAnsi="HG丸ｺﾞｼｯｸM-PRO"/>
                <w:b/>
                <w:bCs/>
                <w:color w:val="000000" w:themeColor="text1"/>
              </w:rPr>
            </w:pP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b/>
                <w:bCs/>
                <w:color w:val="000000" w:themeColor="text1"/>
              </w:rPr>
              <w:t>【協議体の動き】</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①事業の趣旨及び協議体の役割を理解</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②地域における社会資源の把握</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③地域ニーズ（困りごと）の抽出及び優先度の決定</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④地域課題の整理</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⑤課題解決に向けての手段の検討</w:t>
            </w:r>
          </w:p>
          <w:p w:rsidR="009600F7" w:rsidRPr="006D590C" w:rsidRDefault="009600F7" w:rsidP="00E5226E">
            <w:pPr>
              <w:rPr>
                <w:rFonts w:ascii="HG丸ｺﾞｼｯｸM-PRO" w:eastAsia="HG丸ｺﾞｼｯｸM-PRO" w:hAnsi="HG丸ｺﾞｼｯｸM-PRO"/>
                <w:color w:val="000000" w:themeColor="text1"/>
              </w:rPr>
            </w:pPr>
            <w:r w:rsidRPr="006D590C">
              <w:rPr>
                <w:noProof/>
                <w:color w:val="000000" w:themeColor="text1"/>
              </w:rPr>
              <mc:AlternateContent>
                <mc:Choice Requires="wps">
                  <w:drawing>
                    <wp:inline distT="0" distB="0" distL="0" distR="0" wp14:anchorId="0022535A" wp14:editId="3FE45047">
                      <wp:extent cx="4667250" cy="1666875"/>
                      <wp:effectExtent l="0" t="0" r="57150" b="28575"/>
                      <wp:docPr id="3" name="メモ 2"/>
                      <wp:cNvGraphicFramePr/>
                      <a:graphic xmlns:a="http://schemas.openxmlformats.org/drawingml/2006/main">
                        <a:graphicData uri="http://schemas.microsoft.com/office/word/2010/wordprocessingShape">
                          <wps:wsp>
                            <wps:cNvSpPr/>
                            <wps:spPr>
                              <a:xfrm>
                                <a:off x="0" y="0"/>
                                <a:ext cx="4667250" cy="1666875"/>
                              </a:xfrm>
                              <a:prstGeom prst="foldedCorner">
                                <a:avLst>
                                  <a:gd name="adj" fmla="val 4804"/>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b/>
                                      <w:bCs/>
                                      <w:color w:val="000000"/>
                                      <w:sz w:val="20"/>
                                      <w:szCs w:val="20"/>
                                    </w:rPr>
                                    <w:t>チェック項目</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w:t>
                                  </w:r>
                                  <w:r w:rsidRPr="004E698B">
                                    <w:rPr>
                                      <w:rFonts w:ascii="HG丸ｺﾞｼｯｸM-PRO" w:eastAsia="HG丸ｺﾞｼｯｸM-PRO" w:hAnsi="HG丸ｺﾞｼｯｸM-PRO" w:cstheme="minorBidi" w:hint="eastAsia"/>
                                      <w:color w:val="000000" w:themeColor="text1"/>
                                      <w:sz w:val="20"/>
                                      <w:szCs w:val="20"/>
                                    </w:rPr>
                                    <w:t>協議体の構成員は</w:t>
                                  </w:r>
                                  <w:r w:rsidR="006A1849" w:rsidRPr="004E698B">
                                    <w:rPr>
                                      <w:rFonts w:ascii="HG丸ｺﾞｼｯｸM-PRO" w:eastAsia="HG丸ｺﾞｼｯｸM-PRO" w:hAnsi="HG丸ｺﾞｼｯｸM-PRO" w:cstheme="minorBidi" w:hint="eastAsia"/>
                                      <w:color w:val="000000" w:themeColor="text1"/>
                                      <w:sz w:val="20"/>
                                      <w:szCs w:val="20"/>
                                    </w:rPr>
                                    <w:t>適正</w:t>
                                  </w:r>
                                  <w:r w:rsidR="00646EAA" w:rsidRPr="004E698B">
                                    <w:rPr>
                                      <w:rFonts w:ascii="HG丸ｺﾞｼｯｸM-PRO" w:eastAsia="HG丸ｺﾞｼｯｸM-PRO" w:hAnsi="HG丸ｺﾞｼｯｸM-PRO" w:cstheme="minorBidi"/>
                                      <w:color w:val="000000" w:themeColor="text1"/>
                                      <w:sz w:val="20"/>
                                      <w:szCs w:val="20"/>
                                    </w:rPr>
                                    <w:t>か</w:t>
                                  </w:r>
                                  <w:r w:rsidR="00646EAA" w:rsidRPr="004E698B">
                                    <w:rPr>
                                      <w:rFonts w:ascii="HG丸ｺﾞｼｯｸM-PRO" w:eastAsia="HG丸ｺﾞｼｯｸM-PRO" w:hAnsi="HG丸ｺﾞｼｯｸM-PRO" w:cstheme="minorBidi" w:hint="eastAsia"/>
                                      <w:color w:val="000000" w:themeColor="text1"/>
                                      <w:sz w:val="20"/>
                                      <w:szCs w:val="20"/>
                                    </w:rPr>
                                    <w:t>、</w:t>
                                  </w:r>
                                  <w:r w:rsidR="00646EAA" w:rsidRPr="004E698B">
                                    <w:rPr>
                                      <w:rFonts w:ascii="HG丸ｺﾞｼｯｸM-PRO" w:eastAsia="HG丸ｺﾞｼｯｸM-PRO" w:hAnsi="HG丸ｺﾞｼｯｸM-PRO" w:cstheme="minorBidi"/>
                                      <w:color w:val="000000" w:themeColor="text1"/>
                                      <w:sz w:val="20"/>
                                      <w:szCs w:val="20"/>
                                    </w:rPr>
                                    <w:t>あて職になっていないか</w:t>
                                  </w:r>
                                </w:p>
                                <w:p w:rsidR="009600F7" w:rsidRDefault="009600F7" w:rsidP="009600F7">
                                  <w:pPr>
                                    <w:pStyle w:val="Web"/>
                                    <w:spacing w:before="0" w:beforeAutospacing="0" w:after="0" w:afterAutospacing="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□事業の</w:t>
                                  </w:r>
                                  <w:r>
                                    <w:rPr>
                                      <w:rFonts w:ascii="HG丸ｺﾞｼｯｸM-PRO" w:eastAsia="HG丸ｺﾞｼｯｸM-PRO" w:hAnsi="HG丸ｺﾞｼｯｸM-PRO" w:cstheme="minorBidi"/>
                                      <w:color w:val="000000"/>
                                      <w:sz w:val="20"/>
                                      <w:szCs w:val="20"/>
                                    </w:rPr>
                                    <w:t>趣旨及び協議体の役割</w:t>
                                  </w:r>
                                  <w:r>
                                    <w:rPr>
                                      <w:rFonts w:ascii="HG丸ｺﾞｼｯｸM-PRO" w:eastAsia="HG丸ｺﾞｼｯｸM-PRO" w:hAnsi="HG丸ｺﾞｼｯｸM-PRO" w:cstheme="minorBidi" w:hint="eastAsia"/>
                                      <w:color w:val="000000"/>
                                      <w:sz w:val="20"/>
                                      <w:szCs w:val="20"/>
                                    </w:rPr>
                                    <w:t>が</w:t>
                                  </w:r>
                                  <w:r>
                                    <w:rPr>
                                      <w:rFonts w:ascii="HG丸ｺﾞｼｯｸM-PRO" w:eastAsia="HG丸ｺﾞｼｯｸM-PRO" w:hAnsi="HG丸ｺﾞｼｯｸM-PRO" w:cstheme="minorBidi"/>
                                      <w:color w:val="000000"/>
                                      <w:sz w:val="20"/>
                                      <w:szCs w:val="20"/>
                                    </w:rPr>
                                    <w:t>理解</w:t>
                                  </w:r>
                                  <w:r>
                                    <w:rPr>
                                      <w:rFonts w:ascii="HG丸ｺﾞｼｯｸM-PRO" w:eastAsia="HG丸ｺﾞｼｯｸM-PRO" w:hAnsi="HG丸ｺﾞｼｯｸM-PRO" w:cstheme="minorBidi" w:hint="eastAsia"/>
                                      <w:color w:val="000000"/>
                                      <w:sz w:val="20"/>
                                      <w:szCs w:val="20"/>
                                    </w:rPr>
                                    <w:t>してもらえたか</w:t>
                                  </w:r>
                                </w:p>
                                <w:p w:rsidR="009600F7" w:rsidRDefault="009600F7" w:rsidP="009600F7">
                                  <w:pPr>
                                    <w:pStyle w:val="Web"/>
                                    <w:spacing w:before="0" w:beforeAutospacing="0" w:after="0" w:afterAutospacing="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□協議体</w:t>
                                  </w:r>
                                  <w:r>
                                    <w:rPr>
                                      <w:rFonts w:ascii="HG丸ｺﾞｼｯｸM-PRO" w:eastAsia="HG丸ｺﾞｼｯｸM-PRO" w:hAnsi="HG丸ｺﾞｼｯｸM-PRO" w:cstheme="minorBidi"/>
                                      <w:color w:val="000000"/>
                                      <w:sz w:val="20"/>
                                      <w:szCs w:val="20"/>
                                    </w:rPr>
                                    <w:t>の意見を基に地域活動計画</w:t>
                                  </w:r>
                                  <w:r>
                                    <w:rPr>
                                      <w:rFonts w:ascii="HG丸ｺﾞｼｯｸM-PRO" w:eastAsia="HG丸ｺﾞｼｯｸM-PRO" w:hAnsi="HG丸ｺﾞｼｯｸM-PRO" w:cstheme="minorBidi" w:hint="eastAsia"/>
                                      <w:color w:val="000000"/>
                                      <w:sz w:val="20"/>
                                      <w:szCs w:val="20"/>
                                    </w:rPr>
                                    <w:t>は作成</w:t>
                                  </w:r>
                                  <w:r>
                                    <w:rPr>
                                      <w:rFonts w:ascii="HG丸ｺﾞｼｯｸM-PRO" w:eastAsia="HG丸ｺﾞｼｯｸM-PRO" w:hAnsi="HG丸ｺﾞｼｯｸM-PRO" w:cstheme="minorBidi"/>
                                      <w:color w:val="000000"/>
                                      <w:sz w:val="20"/>
                                      <w:szCs w:val="20"/>
                                    </w:rPr>
                                    <w:t>できたか</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□ニーズの抽出方法は量的根拠があるか（個人の要望になっていないか）</w:t>
                                  </w:r>
                                </w:p>
                                <w:p w:rsidR="009600F7" w:rsidRPr="00646EAA" w:rsidRDefault="009600F7" w:rsidP="00646EAA">
                                  <w:pPr>
                                    <w:pStyle w:val="Web"/>
                                    <w:spacing w:before="0" w:beforeAutospacing="0" w:after="0" w:afterAutospacing="0"/>
                                    <w:ind w:left="200" w:rightChars="-160" w:right="-336" w:hangingChars="100" w:hanging="200"/>
                                    <w:rPr>
                                      <w:color w:val="FF0000"/>
                                    </w:rPr>
                                  </w:pPr>
                                  <w:r>
                                    <w:rPr>
                                      <w:rFonts w:ascii="HG丸ｺﾞｼｯｸM-PRO" w:eastAsia="HG丸ｺﾞｼｯｸM-PRO" w:hAnsi="HG丸ｺﾞｼｯｸM-PRO" w:cstheme="minorBidi" w:hint="eastAsia"/>
                                      <w:color w:val="000000"/>
                                      <w:sz w:val="20"/>
                                      <w:szCs w:val="20"/>
                                    </w:rPr>
                                    <w:t>□次年度のＳＣ活動スケジュールは圏域全体の地域活動計画に関連したものか</w:t>
                                  </w:r>
                                </w:p>
                              </w:txbxContent>
                            </wps:txbx>
                            <wps:bodyPr vertOverflow="clip" horzOverflow="clip" wrap="square" tIns="0" bIns="0" rtlCol="0" anchor="t">
                              <a:noAutofit/>
                            </wps:bodyPr>
                          </wps:wsp>
                        </a:graphicData>
                      </a:graphic>
                    </wp:inline>
                  </w:drawing>
                </mc:Choice>
                <mc:Fallback>
                  <w:pict>
                    <v:shapetype w14:anchorId="0022535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7" type="#_x0000_t65" style="width:367.5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" adj="20562" fillcolor="#e2efd9 [665]" strokecolor="#538135 [2409]" strokeweight="1pt">
                      <v:stroke joinstyle="miter"/>
                      <v:textbox inset=",0,,0">
                        <w:txbxContent>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b/>
                                <w:bCs/>
                                <w:color w:val="000000"/>
                                <w:sz w:val="20"/>
                                <w:szCs w:val="20"/>
                              </w:rPr>
                              <w:t>チェック項目</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w:t>
                            </w:r>
                            <w:r w:rsidRPr="004E698B">
                              <w:rPr>
                                <w:rFonts w:ascii="HG丸ｺﾞｼｯｸM-PRO" w:eastAsia="HG丸ｺﾞｼｯｸM-PRO" w:hAnsi="HG丸ｺﾞｼｯｸM-PRO" w:cstheme="minorBidi" w:hint="eastAsia"/>
                                <w:color w:val="000000" w:themeColor="text1"/>
                                <w:sz w:val="20"/>
                                <w:szCs w:val="20"/>
                              </w:rPr>
                              <w:t>協議体の構成員は</w:t>
                            </w:r>
                            <w:r w:rsidR="006A1849" w:rsidRPr="004E698B">
                              <w:rPr>
                                <w:rFonts w:ascii="HG丸ｺﾞｼｯｸM-PRO" w:eastAsia="HG丸ｺﾞｼｯｸM-PRO" w:hAnsi="HG丸ｺﾞｼｯｸM-PRO" w:cstheme="minorBidi" w:hint="eastAsia"/>
                                <w:color w:val="000000" w:themeColor="text1"/>
                                <w:sz w:val="20"/>
                                <w:szCs w:val="20"/>
                              </w:rPr>
                              <w:t>適正</w:t>
                            </w:r>
                            <w:r w:rsidR="00646EAA" w:rsidRPr="004E698B">
                              <w:rPr>
                                <w:rFonts w:ascii="HG丸ｺﾞｼｯｸM-PRO" w:eastAsia="HG丸ｺﾞｼｯｸM-PRO" w:hAnsi="HG丸ｺﾞｼｯｸM-PRO" w:cstheme="minorBidi"/>
                                <w:color w:val="000000" w:themeColor="text1"/>
                                <w:sz w:val="20"/>
                                <w:szCs w:val="20"/>
                              </w:rPr>
                              <w:t>か</w:t>
                            </w:r>
                            <w:r w:rsidR="00646EAA" w:rsidRPr="004E698B">
                              <w:rPr>
                                <w:rFonts w:ascii="HG丸ｺﾞｼｯｸM-PRO" w:eastAsia="HG丸ｺﾞｼｯｸM-PRO" w:hAnsi="HG丸ｺﾞｼｯｸM-PRO" w:cstheme="minorBidi" w:hint="eastAsia"/>
                                <w:color w:val="000000" w:themeColor="text1"/>
                                <w:sz w:val="20"/>
                                <w:szCs w:val="20"/>
                              </w:rPr>
                              <w:t>、</w:t>
                            </w:r>
                            <w:r w:rsidR="00646EAA" w:rsidRPr="004E698B">
                              <w:rPr>
                                <w:rFonts w:ascii="HG丸ｺﾞｼｯｸM-PRO" w:eastAsia="HG丸ｺﾞｼｯｸM-PRO" w:hAnsi="HG丸ｺﾞｼｯｸM-PRO" w:cstheme="minorBidi"/>
                                <w:color w:val="000000" w:themeColor="text1"/>
                                <w:sz w:val="20"/>
                                <w:szCs w:val="20"/>
                              </w:rPr>
                              <w:t>あて職になっていないか</w:t>
                            </w:r>
                          </w:p>
                          <w:p w:rsidR="009600F7" w:rsidRDefault="009600F7" w:rsidP="009600F7">
                            <w:pPr>
                              <w:pStyle w:val="Web"/>
                              <w:spacing w:before="0" w:beforeAutospacing="0" w:after="0" w:afterAutospacing="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□事業の</w:t>
                            </w:r>
                            <w:r>
                              <w:rPr>
                                <w:rFonts w:ascii="HG丸ｺﾞｼｯｸM-PRO" w:eastAsia="HG丸ｺﾞｼｯｸM-PRO" w:hAnsi="HG丸ｺﾞｼｯｸM-PRO" w:cstheme="minorBidi"/>
                                <w:color w:val="000000"/>
                                <w:sz w:val="20"/>
                                <w:szCs w:val="20"/>
                              </w:rPr>
                              <w:t>趣旨及び協議体の役割</w:t>
                            </w:r>
                            <w:r>
                              <w:rPr>
                                <w:rFonts w:ascii="HG丸ｺﾞｼｯｸM-PRO" w:eastAsia="HG丸ｺﾞｼｯｸM-PRO" w:hAnsi="HG丸ｺﾞｼｯｸM-PRO" w:cstheme="minorBidi" w:hint="eastAsia"/>
                                <w:color w:val="000000"/>
                                <w:sz w:val="20"/>
                                <w:szCs w:val="20"/>
                              </w:rPr>
                              <w:t>が</w:t>
                            </w:r>
                            <w:r>
                              <w:rPr>
                                <w:rFonts w:ascii="HG丸ｺﾞｼｯｸM-PRO" w:eastAsia="HG丸ｺﾞｼｯｸM-PRO" w:hAnsi="HG丸ｺﾞｼｯｸM-PRO" w:cstheme="minorBidi"/>
                                <w:color w:val="000000"/>
                                <w:sz w:val="20"/>
                                <w:szCs w:val="20"/>
                              </w:rPr>
                              <w:t>理解</w:t>
                            </w:r>
                            <w:r>
                              <w:rPr>
                                <w:rFonts w:ascii="HG丸ｺﾞｼｯｸM-PRO" w:eastAsia="HG丸ｺﾞｼｯｸM-PRO" w:hAnsi="HG丸ｺﾞｼｯｸM-PRO" w:cstheme="minorBidi" w:hint="eastAsia"/>
                                <w:color w:val="000000"/>
                                <w:sz w:val="20"/>
                                <w:szCs w:val="20"/>
                              </w:rPr>
                              <w:t>してもらえたか</w:t>
                            </w:r>
                          </w:p>
                          <w:p w:rsidR="009600F7" w:rsidRDefault="009600F7" w:rsidP="009600F7">
                            <w:pPr>
                              <w:pStyle w:val="Web"/>
                              <w:spacing w:before="0" w:beforeAutospacing="0" w:after="0" w:afterAutospacing="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□協議体</w:t>
                            </w:r>
                            <w:r>
                              <w:rPr>
                                <w:rFonts w:ascii="HG丸ｺﾞｼｯｸM-PRO" w:eastAsia="HG丸ｺﾞｼｯｸM-PRO" w:hAnsi="HG丸ｺﾞｼｯｸM-PRO" w:cstheme="minorBidi"/>
                                <w:color w:val="000000"/>
                                <w:sz w:val="20"/>
                                <w:szCs w:val="20"/>
                              </w:rPr>
                              <w:t>の意見を基に地域活動計画</w:t>
                            </w:r>
                            <w:r>
                              <w:rPr>
                                <w:rFonts w:ascii="HG丸ｺﾞｼｯｸM-PRO" w:eastAsia="HG丸ｺﾞｼｯｸM-PRO" w:hAnsi="HG丸ｺﾞｼｯｸM-PRO" w:cstheme="minorBidi" w:hint="eastAsia"/>
                                <w:color w:val="000000"/>
                                <w:sz w:val="20"/>
                                <w:szCs w:val="20"/>
                              </w:rPr>
                              <w:t>は作成</w:t>
                            </w:r>
                            <w:r>
                              <w:rPr>
                                <w:rFonts w:ascii="HG丸ｺﾞｼｯｸM-PRO" w:eastAsia="HG丸ｺﾞｼｯｸM-PRO" w:hAnsi="HG丸ｺﾞｼｯｸM-PRO" w:cstheme="minorBidi"/>
                                <w:color w:val="000000"/>
                                <w:sz w:val="20"/>
                                <w:szCs w:val="20"/>
                              </w:rPr>
                              <w:t>できたか</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□ニーズの抽出方法は量的根拠があるか（個人の要望になっていないか）</w:t>
                            </w:r>
                          </w:p>
                          <w:p w:rsidR="009600F7" w:rsidRPr="00646EAA" w:rsidRDefault="009600F7" w:rsidP="00646EAA">
                            <w:pPr>
                              <w:pStyle w:val="Web"/>
                              <w:spacing w:before="0" w:beforeAutospacing="0" w:after="0" w:afterAutospacing="0"/>
                              <w:ind w:left="200" w:rightChars="-160" w:right="-336" w:hangingChars="100" w:hanging="200"/>
                              <w:rPr>
                                <w:color w:val="FF0000"/>
                              </w:rPr>
                            </w:pPr>
                            <w:r>
                              <w:rPr>
                                <w:rFonts w:ascii="HG丸ｺﾞｼｯｸM-PRO" w:eastAsia="HG丸ｺﾞｼｯｸM-PRO" w:hAnsi="HG丸ｺﾞｼｯｸM-PRO" w:cstheme="minorBidi" w:hint="eastAsia"/>
                                <w:color w:val="000000"/>
                                <w:sz w:val="20"/>
                                <w:szCs w:val="20"/>
                              </w:rPr>
                              <w:t>□次年度のＳＣ活動スケジュールは圏域全体の地域活動計画に関連したものか</w:t>
                            </w:r>
                          </w:p>
                        </w:txbxContent>
                      </v:textbox>
                      <w10:anchorlock/>
                    </v:shape>
                  </w:pict>
                </mc:Fallback>
              </mc:AlternateContent>
            </w:r>
          </w:p>
          <w:p w:rsidR="009600F7" w:rsidRPr="006D590C" w:rsidRDefault="009600F7" w:rsidP="00E5226E">
            <w:pPr>
              <w:spacing w:line="240" w:lineRule="exact"/>
              <w:rPr>
                <w:rFonts w:ascii="HG丸ｺﾞｼｯｸM-PRO" w:eastAsia="HG丸ｺﾞｼｯｸM-PRO" w:hAnsi="HG丸ｺﾞｼｯｸM-PRO"/>
                <w:color w:val="000000" w:themeColor="text1"/>
              </w:rPr>
            </w:pP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b/>
                <w:bCs/>
                <w:color w:val="000000" w:themeColor="text1"/>
              </w:rPr>
              <w:t>【モデル</w:t>
            </w:r>
            <w:r w:rsidR="00A71705" w:rsidRPr="00A71705">
              <w:rPr>
                <w:rFonts w:ascii="HG丸ｺﾞｼｯｸM-PRO" w:eastAsia="HG丸ｺﾞｼｯｸM-PRO" w:hAnsi="HG丸ｺﾞｼｯｸM-PRO" w:hint="eastAsia"/>
                <w:b/>
                <w:bCs/>
                <w:color w:val="FF0000"/>
              </w:rPr>
              <w:t>（重点）事業</w:t>
            </w:r>
            <w:r w:rsidRPr="006D590C">
              <w:rPr>
                <w:rFonts w:ascii="HG丸ｺﾞｼｯｸM-PRO" w:eastAsia="HG丸ｺﾞｼｯｸM-PRO" w:hAnsi="HG丸ｺﾞｼｯｸM-PRO" w:hint="eastAsia"/>
                <w:b/>
                <w:bCs/>
                <w:color w:val="000000" w:themeColor="text1"/>
              </w:rPr>
              <w:t>の設定】（年度末までに）</w:t>
            </w:r>
          </w:p>
          <w:p w:rsidR="009600F7" w:rsidRPr="006D590C" w:rsidRDefault="009600F7" w:rsidP="00E5226E">
            <w:pPr>
              <w:ind w:left="210" w:hangingChars="100" w:hanging="210"/>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①協議体で</w:t>
            </w:r>
            <w:r w:rsidR="00246724" w:rsidRPr="006D590C">
              <w:rPr>
                <w:rFonts w:ascii="HG丸ｺﾞｼｯｸM-PRO" w:eastAsia="HG丸ｺﾞｼｯｸM-PRO" w:hAnsi="HG丸ｺﾞｼｯｸM-PRO" w:hint="eastAsia"/>
                <w:color w:val="000000" w:themeColor="text1"/>
              </w:rPr>
              <w:t>抽出された</w:t>
            </w:r>
            <w:r w:rsidRPr="006D590C">
              <w:rPr>
                <w:rFonts w:ascii="HG丸ｺﾞｼｯｸM-PRO" w:eastAsia="HG丸ｺﾞｼｯｸM-PRO" w:hAnsi="HG丸ｺﾞｼｯｸM-PRO" w:hint="eastAsia"/>
                <w:color w:val="000000" w:themeColor="text1"/>
              </w:rPr>
              <w:t>ニーズに</w:t>
            </w:r>
            <w:r w:rsidR="00AE709D" w:rsidRPr="006D590C">
              <w:rPr>
                <w:rFonts w:ascii="HG丸ｺﾞｼｯｸM-PRO" w:eastAsia="HG丸ｺﾞｼｯｸM-PRO" w:hAnsi="HG丸ｺﾞｼｯｸM-PRO" w:hint="eastAsia"/>
                <w:color w:val="000000" w:themeColor="text1"/>
              </w:rPr>
              <w:t>基づき</w:t>
            </w:r>
            <w:r w:rsidRPr="006D590C">
              <w:rPr>
                <w:rFonts w:ascii="HG丸ｺﾞｼｯｸM-PRO" w:eastAsia="HG丸ｺﾞｼｯｸM-PRO" w:hAnsi="HG丸ｺﾞｼｯｸM-PRO" w:hint="eastAsia"/>
                <w:color w:val="000000" w:themeColor="text1"/>
              </w:rPr>
              <w:t>、協議体及び地域で解決できそうなモデル</w:t>
            </w:r>
            <w:r w:rsidR="00A71705">
              <w:rPr>
                <w:rFonts w:ascii="HG丸ｺﾞｼｯｸM-PRO" w:eastAsia="HG丸ｺﾞｼｯｸM-PRO" w:hAnsi="HG丸ｺﾞｼｯｸM-PRO" w:hint="eastAsia"/>
                <w:color w:val="000000" w:themeColor="text1"/>
              </w:rPr>
              <w:t>事業</w:t>
            </w:r>
            <w:r w:rsidRPr="006D590C">
              <w:rPr>
                <w:rFonts w:ascii="HG丸ｺﾞｼｯｸM-PRO" w:eastAsia="HG丸ｺﾞｼｯｸM-PRO" w:hAnsi="HG丸ｺﾞｼｯｸM-PRO" w:hint="eastAsia"/>
                <w:color w:val="000000" w:themeColor="text1"/>
              </w:rPr>
              <w:t>を設定し検証する</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②モデル</w:t>
            </w:r>
            <w:r w:rsidR="00A71705" w:rsidRPr="00A71705">
              <w:rPr>
                <w:rFonts w:ascii="HG丸ｺﾞｼｯｸM-PRO" w:eastAsia="HG丸ｺﾞｼｯｸM-PRO" w:hAnsi="HG丸ｺﾞｼｯｸM-PRO" w:hint="eastAsia"/>
                <w:color w:val="FF0000"/>
              </w:rPr>
              <w:t>事業</w:t>
            </w:r>
            <w:r w:rsidRPr="006D590C">
              <w:rPr>
                <w:rFonts w:ascii="HG丸ｺﾞｼｯｸM-PRO" w:eastAsia="HG丸ｺﾞｼｯｸM-PRO" w:hAnsi="HG丸ｺﾞｼｯｸM-PRO" w:hint="eastAsia"/>
                <w:color w:val="000000" w:themeColor="text1"/>
              </w:rPr>
              <w:t>の最終目標は評価可能かつ具体的にする</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 xml:space="preserve">　※活動が生活支援・介護予防につながるよう</w:t>
            </w:r>
          </w:p>
          <w:p w:rsidR="009600F7" w:rsidRPr="006D590C" w:rsidRDefault="009600F7" w:rsidP="00E5226E">
            <w:pPr>
              <w:rPr>
                <w:rFonts w:ascii="HG丸ｺﾞｼｯｸM-PRO" w:eastAsia="HG丸ｺﾞｼｯｸM-PRO" w:hAnsi="HG丸ｺﾞｼｯｸM-PRO"/>
                <w:color w:val="000000" w:themeColor="text1"/>
              </w:rPr>
            </w:pPr>
            <w:r w:rsidRPr="006D590C">
              <w:rPr>
                <w:noProof/>
                <w:color w:val="000000" w:themeColor="text1"/>
              </w:rPr>
              <mc:AlternateContent>
                <mc:Choice Requires="wps">
                  <w:drawing>
                    <wp:inline distT="0" distB="0" distL="0" distR="0" wp14:anchorId="26F60F23" wp14:editId="48AF6AE3">
                      <wp:extent cx="4533900" cy="1219200"/>
                      <wp:effectExtent l="0" t="0" r="57150" b="19050"/>
                      <wp:docPr id="6" name="メモ 5"/>
                      <wp:cNvGraphicFramePr/>
                      <a:graphic xmlns:a="http://schemas.openxmlformats.org/drawingml/2006/main">
                        <a:graphicData uri="http://schemas.microsoft.com/office/word/2010/wordprocessingShape">
                          <wps:wsp>
                            <wps:cNvSpPr/>
                            <wps:spPr>
                              <a:xfrm>
                                <a:off x="0" y="0"/>
                                <a:ext cx="4533900" cy="1219200"/>
                              </a:xfrm>
                              <a:prstGeom prst="foldedCorner">
                                <a:avLst>
                                  <a:gd name="adj" fmla="val 6375"/>
                                </a:avLst>
                              </a:prstGeom>
                              <a:solidFill>
                                <a:srgbClr val="70AD47">
                                  <a:lumMod val="20000"/>
                                  <a:lumOff val="80000"/>
                                </a:srgbClr>
                              </a:solidFill>
                              <a:ln w="12700" cap="flat" cmpd="sng" algn="ctr">
                                <a:solidFill>
                                  <a:srgbClr val="70AD47">
                                    <a:lumMod val="75000"/>
                                  </a:srgbClr>
                                </a:solidFill>
                                <a:prstDash val="solid"/>
                                <a:miter lim="800000"/>
                              </a:ln>
                              <a:effectLst/>
                            </wps:spPr>
                            <wps:txbx>
                              <w:txbxContent>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b/>
                                      <w:bCs/>
                                      <w:color w:val="000000"/>
                                      <w:sz w:val="20"/>
                                      <w:szCs w:val="20"/>
                                    </w:rPr>
                                    <w:t>チェック項目</w:t>
                                  </w:r>
                                </w:p>
                                <w:p w:rsidR="00246724" w:rsidRDefault="009600F7" w:rsidP="009600F7">
                                  <w:pPr>
                                    <w:pStyle w:val="Web"/>
                                    <w:spacing w:before="0" w:beforeAutospacing="0" w:after="0" w:afterAutospacing="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□モデルの選定や、方向性は協議体の意思が反映されているか</w:t>
                                  </w:r>
                                </w:p>
                                <w:p w:rsidR="009600F7" w:rsidRDefault="009600F7" w:rsidP="00246724">
                                  <w:pPr>
                                    <w:pStyle w:val="Web"/>
                                    <w:spacing w:before="0" w:beforeAutospacing="0" w:after="0" w:afterAutospacing="0"/>
                                    <w:ind w:firstLineChars="100" w:firstLine="200"/>
                                  </w:pPr>
                                  <w:r>
                                    <w:rPr>
                                      <w:rFonts w:ascii="HG丸ｺﾞｼｯｸM-PRO" w:eastAsia="HG丸ｺﾞｼｯｸM-PRO" w:hAnsi="HG丸ｺﾞｼｯｸM-PRO" w:cstheme="minorBidi" w:hint="eastAsia"/>
                                      <w:color w:val="000000"/>
                                      <w:sz w:val="20"/>
                                      <w:szCs w:val="20"/>
                                    </w:rPr>
                                    <w:t>（ＳＣ単独の意思ではないか）</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□ニーズ</w:t>
                                  </w:r>
                                  <w:r w:rsidR="00AE709D">
                                    <w:rPr>
                                      <w:rFonts w:ascii="HG丸ｺﾞｼｯｸM-PRO" w:eastAsia="HG丸ｺﾞｼｯｸM-PRO" w:hAnsi="HG丸ｺﾞｼｯｸM-PRO" w:cstheme="minorBidi" w:hint="eastAsia"/>
                                      <w:color w:val="000000"/>
                                      <w:sz w:val="20"/>
                                      <w:szCs w:val="20"/>
                                    </w:rPr>
                                    <w:t>解決</w:t>
                                  </w:r>
                                  <w:r>
                                    <w:rPr>
                                      <w:rFonts w:ascii="HG丸ｺﾞｼｯｸM-PRO" w:eastAsia="HG丸ｺﾞｼｯｸM-PRO" w:hAnsi="HG丸ｺﾞｼｯｸM-PRO" w:cstheme="minorBidi" w:hint="eastAsia"/>
                                      <w:color w:val="000000"/>
                                      <w:sz w:val="20"/>
                                      <w:szCs w:val="20"/>
                                    </w:rPr>
                                    <w:t>に</w:t>
                                  </w:r>
                                  <w:r w:rsidR="00AE709D">
                                    <w:rPr>
                                      <w:rFonts w:ascii="HG丸ｺﾞｼｯｸM-PRO" w:eastAsia="HG丸ｺﾞｼｯｸM-PRO" w:hAnsi="HG丸ｺﾞｼｯｸM-PRO" w:cstheme="minorBidi" w:hint="eastAsia"/>
                                      <w:color w:val="000000"/>
                                      <w:sz w:val="20"/>
                                      <w:szCs w:val="20"/>
                                    </w:rPr>
                                    <w:t>資する</w:t>
                                  </w:r>
                                  <w:r>
                                    <w:rPr>
                                      <w:rFonts w:ascii="HG丸ｺﾞｼｯｸM-PRO" w:eastAsia="HG丸ｺﾞｼｯｸM-PRO" w:hAnsi="HG丸ｺﾞｼｯｸM-PRO" w:cstheme="minorBidi" w:hint="eastAsia"/>
                                      <w:color w:val="000000"/>
                                      <w:sz w:val="20"/>
                                      <w:szCs w:val="20"/>
                                    </w:rPr>
                                    <w:t>活動となっているか</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□取組目標が生活支援・介護予防の整備になっているか</w:t>
                                  </w:r>
                                </w:p>
                              </w:txbxContent>
                            </wps:txbx>
                            <wps:bodyPr vertOverflow="clip" horzOverflow="clip" wrap="square" tIns="0" bIns="0" rtlCol="0" anchor="t">
                              <a:noAutofit/>
                            </wps:bodyPr>
                          </wps:wsp>
                        </a:graphicData>
                      </a:graphic>
                    </wp:inline>
                  </w:drawing>
                </mc:Choice>
                <mc:Fallback>
                  <w:pict>
                    <v:shape w14:anchorId="26F60F23" id="メモ 5" o:spid="_x0000_s1028" type="#_x0000_t65" style="width:357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" adj="20223" fillcolor="#e2f0d9" strokecolor="#548235" strokeweight="1pt">
                      <v:stroke joinstyle="miter"/>
                      <v:textbox inset=",0,,0">
                        <w:txbxContent>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b/>
                                <w:bCs/>
                                <w:color w:val="000000"/>
                                <w:sz w:val="20"/>
                                <w:szCs w:val="20"/>
                              </w:rPr>
                              <w:t>チェック項目</w:t>
                            </w:r>
                          </w:p>
                          <w:p w:rsidR="00246724" w:rsidRDefault="009600F7" w:rsidP="009600F7">
                            <w:pPr>
                              <w:pStyle w:val="Web"/>
                              <w:spacing w:before="0" w:beforeAutospacing="0" w:after="0" w:afterAutospacing="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□モデルの選定や、方向性は協議体の意思が反映されているか</w:t>
                            </w:r>
                          </w:p>
                          <w:p w:rsidR="009600F7" w:rsidRDefault="009600F7" w:rsidP="00246724">
                            <w:pPr>
                              <w:pStyle w:val="Web"/>
                              <w:spacing w:before="0" w:beforeAutospacing="0" w:after="0" w:afterAutospacing="0"/>
                              <w:ind w:firstLineChars="100" w:firstLine="200"/>
                            </w:pPr>
                            <w:r>
                              <w:rPr>
                                <w:rFonts w:ascii="HG丸ｺﾞｼｯｸM-PRO" w:eastAsia="HG丸ｺﾞｼｯｸM-PRO" w:hAnsi="HG丸ｺﾞｼｯｸM-PRO" w:cstheme="minorBidi" w:hint="eastAsia"/>
                                <w:color w:val="000000"/>
                                <w:sz w:val="20"/>
                                <w:szCs w:val="20"/>
                              </w:rPr>
                              <w:t>（ＳＣ単独の意思ではないか）</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□ニーズ</w:t>
                            </w:r>
                            <w:r w:rsidR="00AE709D">
                              <w:rPr>
                                <w:rFonts w:ascii="HG丸ｺﾞｼｯｸM-PRO" w:eastAsia="HG丸ｺﾞｼｯｸM-PRO" w:hAnsi="HG丸ｺﾞｼｯｸM-PRO" w:cstheme="minorBidi" w:hint="eastAsia"/>
                                <w:color w:val="000000"/>
                                <w:sz w:val="20"/>
                                <w:szCs w:val="20"/>
                              </w:rPr>
                              <w:t>解決</w:t>
                            </w:r>
                            <w:r>
                              <w:rPr>
                                <w:rFonts w:ascii="HG丸ｺﾞｼｯｸM-PRO" w:eastAsia="HG丸ｺﾞｼｯｸM-PRO" w:hAnsi="HG丸ｺﾞｼｯｸM-PRO" w:cstheme="minorBidi" w:hint="eastAsia"/>
                                <w:color w:val="000000"/>
                                <w:sz w:val="20"/>
                                <w:szCs w:val="20"/>
                              </w:rPr>
                              <w:t>に</w:t>
                            </w:r>
                            <w:r w:rsidR="00AE709D">
                              <w:rPr>
                                <w:rFonts w:ascii="HG丸ｺﾞｼｯｸM-PRO" w:eastAsia="HG丸ｺﾞｼｯｸM-PRO" w:hAnsi="HG丸ｺﾞｼｯｸM-PRO" w:cstheme="minorBidi" w:hint="eastAsia"/>
                                <w:color w:val="000000"/>
                                <w:sz w:val="20"/>
                                <w:szCs w:val="20"/>
                              </w:rPr>
                              <w:t>資する</w:t>
                            </w:r>
                            <w:r>
                              <w:rPr>
                                <w:rFonts w:ascii="HG丸ｺﾞｼｯｸM-PRO" w:eastAsia="HG丸ｺﾞｼｯｸM-PRO" w:hAnsi="HG丸ｺﾞｼｯｸM-PRO" w:cstheme="minorBidi" w:hint="eastAsia"/>
                                <w:color w:val="000000"/>
                                <w:sz w:val="20"/>
                                <w:szCs w:val="20"/>
                              </w:rPr>
                              <w:t>活動となっているか</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□取組目標が生活支援・介護予防の整備になっているか</w:t>
                            </w:r>
                          </w:p>
                        </w:txbxContent>
                      </v:textbox>
                      <w10:anchorlock/>
                    </v:shape>
                  </w:pict>
                </mc:Fallback>
              </mc:AlternateContent>
            </w:r>
          </w:p>
          <w:p w:rsidR="00E5226E" w:rsidRPr="006D590C" w:rsidRDefault="00E5226E" w:rsidP="00E5226E">
            <w:pPr>
              <w:rPr>
                <w:rFonts w:ascii="HG丸ｺﾞｼｯｸM-PRO" w:eastAsia="HG丸ｺﾞｼｯｸM-PRO" w:hAnsi="HG丸ｺﾞｼｯｸM-PRO"/>
                <w:color w:val="000000" w:themeColor="text1"/>
              </w:rPr>
            </w:pPr>
          </w:p>
        </w:tc>
        <w:tc>
          <w:tcPr>
            <w:tcW w:w="7558" w:type="dxa"/>
          </w:tcPr>
          <w:p w:rsidR="009600F7" w:rsidRPr="006D590C" w:rsidRDefault="009600F7" w:rsidP="00E5226E">
            <w:pPr>
              <w:rPr>
                <w:rFonts w:ascii="HG丸ｺﾞｼｯｸM-PRO" w:eastAsia="HG丸ｺﾞｼｯｸM-PRO" w:hAnsi="HG丸ｺﾞｼｯｸM-PRO"/>
                <w:b/>
                <w:bCs/>
                <w:color w:val="000000" w:themeColor="text1"/>
                <w:sz w:val="24"/>
                <w:szCs w:val="24"/>
                <w:u w:val="single"/>
              </w:rPr>
            </w:pPr>
            <w:r w:rsidRPr="006D590C">
              <w:rPr>
                <w:rFonts w:ascii="HG丸ｺﾞｼｯｸM-PRO" w:eastAsia="HG丸ｺﾞｼｯｸM-PRO" w:hAnsi="HG丸ｺﾞｼｯｸM-PRO" w:hint="eastAsia"/>
                <w:b/>
                <w:bCs/>
                <w:color w:val="000000" w:themeColor="text1"/>
                <w:sz w:val="24"/>
                <w:szCs w:val="24"/>
                <w:u w:val="single"/>
              </w:rPr>
              <w:t>ステップ１の動き＋以下の取組み</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b/>
                <w:bCs/>
                <w:color w:val="000000" w:themeColor="text1"/>
              </w:rPr>
              <w:t>【コーディネーター個人の動き】</w:t>
            </w:r>
          </w:p>
          <w:p w:rsidR="009600F7" w:rsidRPr="006D590C" w:rsidRDefault="009600F7" w:rsidP="004115BE">
            <w:pPr>
              <w:spacing w:line="340" w:lineRule="exact"/>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①包括ケアガイドマップ（支え合い活動一覧）の作成</w:t>
            </w:r>
          </w:p>
          <w:p w:rsidR="009600F7" w:rsidRPr="006D590C" w:rsidRDefault="009600F7" w:rsidP="004115BE">
            <w:pPr>
              <w:spacing w:line="340" w:lineRule="exact"/>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②ニーズ調査</w:t>
            </w:r>
          </w:p>
          <w:p w:rsidR="00940217" w:rsidRPr="006D590C" w:rsidRDefault="00940217" w:rsidP="004115BE">
            <w:pPr>
              <w:spacing w:line="340" w:lineRule="exact"/>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③生活支援とニーズのマッチング</w:t>
            </w:r>
          </w:p>
          <w:p w:rsidR="00AE709D" w:rsidRPr="006D590C" w:rsidRDefault="00940217" w:rsidP="004115BE">
            <w:pPr>
              <w:spacing w:line="340" w:lineRule="exact"/>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④</w:t>
            </w:r>
            <w:r w:rsidR="00AE709D" w:rsidRPr="006D590C">
              <w:rPr>
                <w:rFonts w:ascii="HG丸ｺﾞｼｯｸM-PRO" w:eastAsia="HG丸ｺﾞｼｯｸM-PRO" w:hAnsi="HG丸ｺﾞｼｯｸM-PRO" w:hint="eastAsia"/>
                <w:color w:val="000000" w:themeColor="text1"/>
              </w:rPr>
              <w:t>第３層</w:t>
            </w:r>
            <w:r w:rsidR="009811F3" w:rsidRPr="006D590C">
              <w:rPr>
                <w:rFonts w:ascii="HG丸ｺﾞｼｯｸM-PRO" w:eastAsia="HG丸ｺﾞｼｯｸM-PRO" w:hAnsi="HG丸ｺﾞｼｯｸM-PRO" w:hint="eastAsia"/>
                <w:color w:val="000000" w:themeColor="text1"/>
              </w:rPr>
              <w:t>SC</w:t>
            </w:r>
            <w:r w:rsidR="00AE709D" w:rsidRPr="006D590C">
              <w:rPr>
                <w:rFonts w:ascii="HG丸ｺﾞｼｯｸM-PRO" w:eastAsia="HG丸ｺﾞｼｯｸM-PRO" w:hAnsi="HG丸ｺﾞｼｯｸM-PRO" w:hint="eastAsia"/>
                <w:color w:val="000000" w:themeColor="text1"/>
              </w:rPr>
              <w:t>の育成</w:t>
            </w:r>
          </w:p>
          <w:p w:rsidR="009600F7" w:rsidRPr="006D590C" w:rsidRDefault="009600F7" w:rsidP="00E5226E">
            <w:pPr>
              <w:rPr>
                <w:rFonts w:ascii="HG丸ｺﾞｼｯｸM-PRO" w:eastAsia="HG丸ｺﾞｼｯｸM-PRO" w:hAnsi="HG丸ｺﾞｼｯｸM-PRO"/>
                <w:color w:val="000000" w:themeColor="text1"/>
              </w:rPr>
            </w:pPr>
            <w:r w:rsidRPr="006D590C">
              <w:rPr>
                <w:noProof/>
                <w:color w:val="000000" w:themeColor="text1"/>
              </w:rPr>
              <mc:AlternateContent>
                <mc:Choice Requires="wps">
                  <w:drawing>
                    <wp:inline distT="0" distB="0" distL="0" distR="0" wp14:anchorId="34E8908F" wp14:editId="58FE7ADD">
                      <wp:extent cx="4514850" cy="1914525"/>
                      <wp:effectExtent l="0" t="0" r="57150" b="28575"/>
                      <wp:docPr id="51" name="メモ 50"/>
                      <wp:cNvGraphicFramePr/>
                      <a:graphic xmlns:a="http://schemas.openxmlformats.org/drawingml/2006/main">
                        <a:graphicData uri="http://schemas.microsoft.com/office/word/2010/wordprocessingShape">
                          <wps:wsp>
                            <wps:cNvSpPr/>
                            <wps:spPr>
                              <a:xfrm>
                                <a:off x="0" y="0"/>
                                <a:ext cx="4514850" cy="1914525"/>
                              </a:xfrm>
                              <a:prstGeom prst="foldedCorner">
                                <a:avLst>
                                  <a:gd name="adj" fmla="val 4496"/>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b/>
                                      <w:bCs/>
                                      <w:color w:val="000000"/>
                                      <w:sz w:val="20"/>
                                      <w:szCs w:val="20"/>
                                    </w:rPr>
                                    <w:t>チェック項目</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w:t>
                                  </w:r>
                                  <w:r w:rsidR="009811F3">
                                    <w:rPr>
                                      <w:rFonts w:ascii="HG丸ｺﾞｼｯｸM-PRO" w:eastAsia="HG丸ｺﾞｼｯｸM-PRO" w:hAnsi="HG丸ｺﾞｼｯｸM-PRO" w:cstheme="minorBidi" w:hint="eastAsia"/>
                                      <w:color w:val="000000"/>
                                      <w:sz w:val="20"/>
                                      <w:szCs w:val="20"/>
                                    </w:rPr>
                                    <w:t>①</w:t>
                                  </w:r>
                                  <w:r>
                                    <w:rPr>
                                      <w:rFonts w:ascii="HG丸ｺﾞｼｯｸM-PRO" w:eastAsia="HG丸ｺﾞｼｯｸM-PRO" w:hAnsi="HG丸ｺﾞｼｯｸM-PRO" w:cstheme="minorBidi" w:hint="eastAsia"/>
                                      <w:color w:val="000000"/>
                                      <w:sz w:val="20"/>
                                      <w:szCs w:val="20"/>
                                    </w:rPr>
                                    <w:t>広報や</w:t>
                                  </w:r>
                                  <w:r>
                                    <w:rPr>
                                      <w:rFonts w:ascii="HG丸ｺﾞｼｯｸM-PRO" w:eastAsia="HG丸ｺﾞｼｯｸM-PRO" w:hAnsi="HG丸ｺﾞｼｯｸM-PRO" w:cstheme="minorBidi"/>
                                      <w:color w:val="000000"/>
                                      <w:sz w:val="20"/>
                                      <w:szCs w:val="20"/>
                                    </w:rPr>
                                    <w:t>同意書の収集など</w:t>
                                  </w:r>
                                  <w:r>
                                    <w:rPr>
                                      <w:rFonts w:ascii="HG丸ｺﾞｼｯｸM-PRO" w:eastAsia="HG丸ｺﾞｼｯｸM-PRO" w:hAnsi="HG丸ｺﾞｼｯｸM-PRO" w:cstheme="minorBidi" w:hint="eastAsia"/>
                                      <w:color w:val="000000"/>
                                      <w:sz w:val="20"/>
                                      <w:szCs w:val="20"/>
                                    </w:rPr>
                                    <w:t>、積極的に</w:t>
                                  </w:r>
                                  <w:r>
                                    <w:rPr>
                                      <w:rFonts w:ascii="HG丸ｺﾞｼｯｸM-PRO" w:eastAsia="HG丸ｺﾞｼｯｸM-PRO" w:hAnsi="HG丸ｺﾞｼｯｸM-PRO" w:cstheme="minorBidi"/>
                                      <w:color w:val="000000"/>
                                      <w:sz w:val="20"/>
                                      <w:szCs w:val="20"/>
                                    </w:rPr>
                                    <w:t>行っているか</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w:t>
                                  </w:r>
                                  <w:r w:rsidR="009811F3">
                                    <w:rPr>
                                      <w:rFonts w:ascii="HG丸ｺﾞｼｯｸM-PRO" w:eastAsia="HG丸ｺﾞｼｯｸM-PRO" w:hAnsi="HG丸ｺﾞｼｯｸM-PRO" w:cstheme="minorBidi" w:hint="eastAsia"/>
                                      <w:color w:val="000000"/>
                                      <w:sz w:val="20"/>
                                      <w:szCs w:val="20"/>
                                    </w:rPr>
                                    <w:t>②</w:t>
                                  </w:r>
                                  <w:r>
                                    <w:rPr>
                                      <w:rFonts w:ascii="HG丸ｺﾞｼｯｸM-PRO" w:eastAsia="HG丸ｺﾞｼｯｸM-PRO" w:hAnsi="HG丸ｺﾞｼｯｸM-PRO" w:cstheme="minorBidi" w:hint="eastAsia"/>
                                      <w:color w:val="000000"/>
                                      <w:sz w:val="20"/>
                                      <w:szCs w:val="20"/>
                                    </w:rPr>
                                    <w:t>対象者は適格か（サロン参加者のみに</w:t>
                                  </w:r>
                                  <w:r>
                                    <w:rPr>
                                      <w:rFonts w:ascii="HG丸ｺﾞｼｯｸM-PRO" w:eastAsia="HG丸ｺﾞｼｯｸM-PRO" w:hAnsi="HG丸ｺﾞｼｯｸM-PRO" w:cstheme="minorBidi"/>
                                      <w:color w:val="000000"/>
                                      <w:sz w:val="20"/>
                                      <w:szCs w:val="20"/>
                                    </w:rPr>
                                    <w:t>なっていないか</w:t>
                                  </w:r>
                                  <w:r>
                                    <w:rPr>
                                      <w:rFonts w:ascii="HG丸ｺﾞｼｯｸM-PRO" w:eastAsia="HG丸ｺﾞｼｯｸM-PRO" w:hAnsi="HG丸ｺﾞｼｯｸM-PRO" w:cstheme="minorBidi" w:hint="eastAsia"/>
                                      <w:color w:val="000000"/>
                                      <w:sz w:val="20"/>
                                      <w:szCs w:val="20"/>
                                    </w:rPr>
                                    <w:t>）</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w:t>
                                  </w:r>
                                  <w:r w:rsidR="009811F3">
                                    <w:rPr>
                                      <w:rFonts w:ascii="HG丸ｺﾞｼｯｸM-PRO" w:eastAsia="HG丸ｺﾞｼｯｸM-PRO" w:hAnsi="HG丸ｺﾞｼｯｸM-PRO" w:cstheme="minorBidi" w:hint="eastAsia"/>
                                      <w:color w:val="000000"/>
                                      <w:sz w:val="20"/>
                                      <w:szCs w:val="20"/>
                                    </w:rPr>
                                    <w:t>②</w:t>
                                  </w:r>
                                  <w:r>
                                    <w:rPr>
                                      <w:rFonts w:ascii="HG丸ｺﾞｼｯｸM-PRO" w:eastAsia="HG丸ｺﾞｼｯｸM-PRO" w:hAnsi="HG丸ｺﾞｼｯｸM-PRO" w:cstheme="minorBidi" w:hint="eastAsia"/>
                                      <w:color w:val="000000"/>
                                      <w:sz w:val="20"/>
                                      <w:szCs w:val="20"/>
                                    </w:rPr>
                                    <w:t>民生委員等と連携できているか</w:t>
                                  </w:r>
                                </w:p>
                                <w:p w:rsidR="009600F7" w:rsidRDefault="009600F7" w:rsidP="009600F7">
                                  <w:pPr>
                                    <w:pStyle w:val="Web"/>
                                    <w:spacing w:before="0" w:beforeAutospacing="0" w:after="0" w:afterAutospacing="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w:t>
                                  </w:r>
                                  <w:r w:rsidR="009811F3">
                                    <w:rPr>
                                      <w:rFonts w:ascii="HG丸ｺﾞｼｯｸM-PRO" w:eastAsia="HG丸ｺﾞｼｯｸM-PRO" w:hAnsi="HG丸ｺﾞｼｯｸM-PRO" w:cstheme="minorBidi" w:hint="eastAsia"/>
                                      <w:color w:val="000000"/>
                                      <w:sz w:val="20"/>
                                      <w:szCs w:val="20"/>
                                    </w:rPr>
                                    <w:t>②</w:t>
                                  </w:r>
                                  <w:r>
                                    <w:rPr>
                                      <w:rFonts w:ascii="HG丸ｺﾞｼｯｸM-PRO" w:eastAsia="HG丸ｺﾞｼｯｸM-PRO" w:hAnsi="HG丸ｺﾞｼｯｸM-PRO" w:cstheme="minorBidi" w:hint="eastAsia"/>
                                      <w:color w:val="000000"/>
                                      <w:sz w:val="20"/>
                                      <w:szCs w:val="20"/>
                                    </w:rPr>
                                    <w:t>実現</w:t>
                                  </w:r>
                                  <w:r>
                                    <w:rPr>
                                      <w:rFonts w:ascii="HG丸ｺﾞｼｯｸM-PRO" w:eastAsia="HG丸ｺﾞｼｯｸM-PRO" w:hAnsi="HG丸ｺﾞｼｯｸM-PRO" w:cstheme="minorBidi"/>
                                      <w:color w:val="000000"/>
                                      <w:sz w:val="20"/>
                                      <w:szCs w:val="20"/>
                                    </w:rPr>
                                    <w:t>可能</w:t>
                                  </w:r>
                                  <w:r>
                                    <w:rPr>
                                      <w:rFonts w:ascii="HG丸ｺﾞｼｯｸM-PRO" w:eastAsia="HG丸ｺﾞｼｯｸM-PRO" w:hAnsi="HG丸ｺﾞｼｯｸM-PRO" w:cstheme="minorBidi" w:hint="eastAsia"/>
                                      <w:color w:val="000000"/>
                                      <w:sz w:val="20"/>
                                      <w:szCs w:val="20"/>
                                    </w:rPr>
                                    <w:t>な</w:t>
                                  </w:r>
                                  <w:r>
                                    <w:rPr>
                                      <w:rFonts w:ascii="HG丸ｺﾞｼｯｸM-PRO" w:eastAsia="HG丸ｺﾞｼｯｸM-PRO" w:hAnsi="HG丸ｺﾞｼｯｸM-PRO" w:cstheme="minorBidi"/>
                                      <w:color w:val="000000"/>
                                      <w:sz w:val="20"/>
                                      <w:szCs w:val="20"/>
                                    </w:rPr>
                                    <w:t>手法</w:t>
                                  </w:r>
                                  <w:r>
                                    <w:rPr>
                                      <w:rFonts w:ascii="HG丸ｺﾞｼｯｸM-PRO" w:eastAsia="HG丸ｺﾞｼｯｸM-PRO" w:hAnsi="HG丸ｺﾞｼｯｸM-PRO" w:cstheme="minorBidi" w:hint="eastAsia"/>
                                      <w:color w:val="000000"/>
                                      <w:sz w:val="20"/>
                                      <w:szCs w:val="20"/>
                                    </w:rPr>
                                    <w:t>となっているか（</w:t>
                                  </w:r>
                                  <w:r>
                                    <w:rPr>
                                      <w:rFonts w:ascii="HG丸ｺﾞｼｯｸM-PRO" w:eastAsia="HG丸ｺﾞｼｯｸM-PRO" w:hAnsi="HG丸ｺﾞｼｯｸM-PRO" w:cstheme="minorBidi"/>
                                      <w:color w:val="000000"/>
                                      <w:sz w:val="20"/>
                                      <w:szCs w:val="20"/>
                                    </w:rPr>
                                    <w:t>配付</w:t>
                                  </w:r>
                                  <w:r>
                                    <w:rPr>
                                      <w:rFonts w:ascii="HG丸ｺﾞｼｯｸM-PRO" w:eastAsia="HG丸ｺﾞｼｯｸM-PRO" w:hAnsi="HG丸ｺﾞｼｯｸM-PRO" w:cstheme="minorBidi" w:hint="eastAsia"/>
                                      <w:color w:val="000000"/>
                                      <w:sz w:val="20"/>
                                      <w:szCs w:val="20"/>
                                    </w:rPr>
                                    <w:t>、</w:t>
                                  </w:r>
                                  <w:r>
                                    <w:rPr>
                                      <w:rFonts w:ascii="HG丸ｺﾞｼｯｸM-PRO" w:eastAsia="HG丸ｺﾞｼｯｸM-PRO" w:hAnsi="HG丸ｺﾞｼｯｸM-PRO" w:cstheme="minorBidi"/>
                                      <w:color w:val="000000"/>
                                      <w:sz w:val="20"/>
                                      <w:szCs w:val="20"/>
                                    </w:rPr>
                                    <w:t>回収</w:t>
                                  </w:r>
                                  <w:r>
                                    <w:rPr>
                                      <w:rFonts w:ascii="HG丸ｺﾞｼｯｸM-PRO" w:eastAsia="HG丸ｺﾞｼｯｸM-PRO" w:hAnsi="HG丸ｺﾞｼｯｸM-PRO" w:cstheme="minorBidi" w:hint="eastAsia"/>
                                      <w:color w:val="000000"/>
                                      <w:sz w:val="20"/>
                                      <w:szCs w:val="20"/>
                                    </w:rPr>
                                    <w:t>及び</w:t>
                                  </w:r>
                                  <w:r>
                                    <w:rPr>
                                      <w:rFonts w:ascii="HG丸ｺﾞｼｯｸM-PRO" w:eastAsia="HG丸ｺﾞｼｯｸM-PRO" w:hAnsi="HG丸ｺﾞｼｯｸM-PRO" w:cstheme="minorBidi"/>
                                      <w:color w:val="000000"/>
                                      <w:sz w:val="20"/>
                                      <w:szCs w:val="20"/>
                                    </w:rPr>
                                    <w:t>集計方法など）</w:t>
                                  </w:r>
                                </w:p>
                                <w:p w:rsidR="00940217" w:rsidRPr="006D590C" w:rsidRDefault="00940217" w:rsidP="0094021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w:t>
                                  </w:r>
                                  <w:r w:rsidRPr="006D590C">
                                    <w:rPr>
                                      <w:rFonts w:ascii="HG丸ｺﾞｼｯｸM-PRO" w:eastAsia="HG丸ｺﾞｼｯｸM-PRO" w:hAnsi="HG丸ｺﾞｼｯｸM-PRO" w:cstheme="minorBidi"/>
                                      <w:color w:val="000000" w:themeColor="text1"/>
                                      <w:sz w:val="20"/>
                                      <w:szCs w:val="20"/>
                                    </w:rPr>
                                    <w:t>③</w:t>
                                  </w:r>
                                  <w:r w:rsidRPr="006D590C">
                                    <w:rPr>
                                      <w:rFonts w:ascii="HG丸ｺﾞｼｯｸM-PRO" w:eastAsia="HG丸ｺﾞｼｯｸM-PRO" w:hAnsi="HG丸ｺﾞｼｯｸM-PRO" w:cstheme="minorBidi" w:hint="eastAsia"/>
                                      <w:color w:val="000000" w:themeColor="text1"/>
                                      <w:sz w:val="20"/>
                                      <w:szCs w:val="20"/>
                                    </w:rPr>
                                    <w:t>「マッチング</w:t>
                                  </w:r>
                                  <w:r w:rsidRPr="006D590C">
                                    <w:rPr>
                                      <w:rFonts w:ascii="HG丸ｺﾞｼｯｸM-PRO" w:eastAsia="HG丸ｺﾞｼｯｸM-PRO" w:hAnsi="HG丸ｺﾞｼｯｸM-PRO" w:cstheme="minorBidi"/>
                                      <w:color w:val="000000" w:themeColor="text1"/>
                                      <w:sz w:val="20"/>
                                      <w:szCs w:val="20"/>
                                    </w:rPr>
                                    <w:t>の流れ</w:t>
                                  </w:r>
                                  <w:r w:rsidRPr="006D590C">
                                    <w:rPr>
                                      <w:rFonts w:ascii="HG丸ｺﾞｼｯｸM-PRO" w:eastAsia="HG丸ｺﾞｼｯｸM-PRO" w:hAnsi="HG丸ｺﾞｼｯｸM-PRO" w:cstheme="minorBidi" w:hint="eastAsia"/>
                                      <w:color w:val="000000" w:themeColor="text1"/>
                                      <w:sz w:val="20"/>
                                      <w:szCs w:val="20"/>
                                    </w:rPr>
                                    <w:t>」</w:t>
                                  </w:r>
                                  <w:r w:rsidRPr="006D590C">
                                    <w:rPr>
                                      <w:rFonts w:ascii="HG丸ｺﾞｼｯｸM-PRO" w:eastAsia="HG丸ｺﾞｼｯｸM-PRO" w:hAnsi="HG丸ｺﾞｼｯｸM-PRO" w:cstheme="minorBidi"/>
                                      <w:color w:val="000000" w:themeColor="text1"/>
                                      <w:sz w:val="20"/>
                                      <w:szCs w:val="20"/>
                                    </w:rPr>
                                    <w:t>に</w:t>
                                  </w:r>
                                  <w:r w:rsidRPr="006D590C">
                                    <w:rPr>
                                      <w:rFonts w:ascii="HG丸ｺﾞｼｯｸM-PRO" w:eastAsia="HG丸ｺﾞｼｯｸM-PRO" w:hAnsi="HG丸ｺﾞｼｯｸM-PRO" w:cstheme="minorBidi" w:hint="eastAsia"/>
                                      <w:color w:val="000000" w:themeColor="text1"/>
                                      <w:sz w:val="20"/>
                                      <w:szCs w:val="20"/>
                                    </w:rPr>
                                    <w:t>沿った</w:t>
                                  </w:r>
                                  <w:r w:rsidRPr="006D590C">
                                    <w:rPr>
                                      <w:rFonts w:ascii="HG丸ｺﾞｼｯｸM-PRO" w:eastAsia="HG丸ｺﾞｼｯｸM-PRO" w:hAnsi="HG丸ｺﾞｼｯｸM-PRO" w:cstheme="minorBidi"/>
                                      <w:color w:val="000000" w:themeColor="text1"/>
                                      <w:sz w:val="20"/>
                                      <w:szCs w:val="20"/>
                                    </w:rPr>
                                    <w:t>動きができているか</w:t>
                                  </w:r>
                                </w:p>
                                <w:p w:rsidR="00940217" w:rsidRPr="006D590C" w:rsidRDefault="00940217"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□③定期的に</w:t>
                                  </w:r>
                                  <w:r w:rsidRPr="006D590C">
                                    <w:rPr>
                                      <w:rFonts w:ascii="HG丸ｺﾞｼｯｸM-PRO" w:eastAsia="HG丸ｺﾞｼｯｸM-PRO" w:hAnsi="HG丸ｺﾞｼｯｸM-PRO" w:cstheme="minorBidi"/>
                                      <w:color w:val="000000" w:themeColor="text1"/>
                                      <w:sz w:val="20"/>
                                      <w:szCs w:val="20"/>
                                    </w:rPr>
                                    <w:t>活動記録の確認を行っているか</w:t>
                                  </w:r>
                                </w:p>
                                <w:p w:rsidR="009811F3" w:rsidRPr="006D590C" w:rsidRDefault="009811F3" w:rsidP="009600F7">
                                  <w:pPr>
                                    <w:pStyle w:val="Web"/>
                                    <w:spacing w:before="0" w:beforeAutospacing="0" w:after="0" w:afterAutospacing="0"/>
                                    <w:rPr>
                                      <w:color w:val="000000" w:themeColor="text1"/>
                                    </w:rPr>
                                  </w:pPr>
                                  <w:r w:rsidRPr="006D590C">
                                    <w:rPr>
                                      <w:rFonts w:ascii="HG丸ｺﾞｼｯｸM-PRO" w:eastAsia="HG丸ｺﾞｼｯｸM-PRO" w:hAnsi="HG丸ｺﾞｼｯｸM-PRO" w:cstheme="minorBidi" w:hint="eastAsia"/>
                                      <w:color w:val="000000" w:themeColor="text1"/>
                                      <w:sz w:val="20"/>
                                      <w:szCs w:val="20"/>
                                    </w:rPr>
                                    <w:t>□</w:t>
                                  </w:r>
                                  <w:r w:rsidR="00940217" w:rsidRPr="006D590C">
                                    <w:rPr>
                                      <w:rFonts w:ascii="HG丸ｺﾞｼｯｸM-PRO" w:eastAsia="HG丸ｺﾞｼｯｸM-PRO" w:hAnsi="HG丸ｺﾞｼｯｸM-PRO" w:cstheme="minorBidi" w:hint="eastAsia"/>
                                      <w:color w:val="000000" w:themeColor="text1"/>
                                      <w:sz w:val="20"/>
                                      <w:szCs w:val="20"/>
                                    </w:rPr>
                                    <w:t>④</w:t>
                                  </w:r>
                                  <w:r w:rsidRPr="006D590C">
                                    <w:rPr>
                                      <w:rFonts w:ascii="HG丸ｺﾞｼｯｸM-PRO" w:eastAsia="HG丸ｺﾞｼｯｸM-PRO" w:hAnsi="HG丸ｺﾞｼｯｸM-PRO" w:cstheme="minorBidi" w:hint="eastAsia"/>
                                      <w:color w:val="000000" w:themeColor="text1"/>
                                      <w:sz w:val="20"/>
                                      <w:szCs w:val="20"/>
                                    </w:rPr>
                                    <w:t>サポーター</w:t>
                                  </w:r>
                                  <w:r w:rsidR="00E75F48" w:rsidRPr="006D590C">
                                    <w:rPr>
                                      <w:rFonts w:ascii="HG丸ｺﾞｼｯｸM-PRO" w:eastAsia="HG丸ｺﾞｼｯｸM-PRO" w:hAnsi="HG丸ｺﾞｼｯｸM-PRO" w:cstheme="minorBidi" w:hint="eastAsia"/>
                                      <w:color w:val="000000" w:themeColor="text1"/>
                                      <w:sz w:val="20"/>
                                      <w:szCs w:val="20"/>
                                    </w:rPr>
                                    <w:t>等</w:t>
                                  </w:r>
                                  <w:r w:rsidRPr="006D590C">
                                    <w:rPr>
                                      <w:rFonts w:ascii="HG丸ｺﾞｼｯｸM-PRO" w:eastAsia="HG丸ｺﾞｼｯｸM-PRO" w:hAnsi="HG丸ｺﾞｼｯｸM-PRO" w:cstheme="minorBidi"/>
                                      <w:color w:val="000000" w:themeColor="text1"/>
                                      <w:sz w:val="20"/>
                                      <w:szCs w:val="20"/>
                                    </w:rPr>
                                    <w:t>に対</w:t>
                                  </w:r>
                                  <w:r w:rsidR="002D0282" w:rsidRPr="006D590C">
                                    <w:rPr>
                                      <w:rFonts w:ascii="HG丸ｺﾞｼｯｸM-PRO" w:eastAsia="HG丸ｺﾞｼｯｸM-PRO" w:hAnsi="HG丸ｺﾞｼｯｸM-PRO" w:cstheme="minorBidi" w:hint="eastAsia"/>
                                      <w:color w:val="000000" w:themeColor="text1"/>
                                      <w:sz w:val="20"/>
                                      <w:szCs w:val="20"/>
                                    </w:rPr>
                                    <w:t>し、</w:t>
                                  </w:r>
                                  <w:r w:rsidRPr="006D590C">
                                    <w:rPr>
                                      <w:rFonts w:ascii="HG丸ｺﾞｼｯｸM-PRO" w:eastAsia="HG丸ｺﾞｼｯｸM-PRO" w:hAnsi="HG丸ｺﾞｼｯｸM-PRO" w:cstheme="minorBidi" w:hint="eastAsia"/>
                                      <w:color w:val="000000" w:themeColor="text1"/>
                                      <w:sz w:val="20"/>
                                      <w:szCs w:val="20"/>
                                    </w:rPr>
                                    <w:t>第３</w:t>
                                  </w:r>
                                  <w:r w:rsidRPr="006D590C">
                                    <w:rPr>
                                      <w:rFonts w:ascii="HG丸ｺﾞｼｯｸM-PRO" w:eastAsia="HG丸ｺﾞｼｯｸM-PRO" w:hAnsi="HG丸ｺﾞｼｯｸM-PRO" w:cstheme="minorBidi"/>
                                      <w:color w:val="000000" w:themeColor="text1"/>
                                      <w:sz w:val="20"/>
                                      <w:szCs w:val="20"/>
                                    </w:rPr>
                                    <w:t>層SC</w:t>
                                  </w:r>
                                  <w:r w:rsidRPr="006D590C">
                                    <w:rPr>
                                      <w:rFonts w:ascii="HG丸ｺﾞｼｯｸM-PRO" w:eastAsia="HG丸ｺﾞｼｯｸM-PRO" w:hAnsi="HG丸ｺﾞｼｯｸM-PRO" w:cstheme="minorBidi" w:hint="eastAsia"/>
                                      <w:color w:val="000000" w:themeColor="text1"/>
                                      <w:sz w:val="20"/>
                                      <w:szCs w:val="20"/>
                                    </w:rPr>
                                    <w:t>の</w:t>
                                  </w:r>
                                  <w:r w:rsidR="002D0282" w:rsidRPr="006D590C">
                                    <w:rPr>
                                      <w:rFonts w:ascii="HG丸ｺﾞｼｯｸM-PRO" w:eastAsia="HG丸ｺﾞｼｯｸM-PRO" w:hAnsi="HG丸ｺﾞｼｯｸM-PRO" w:cstheme="minorBidi" w:hint="eastAsia"/>
                                      <w:color w:val="000000" w:themeColor="text1"/>
                                      <w:sz w:val="20"/>
                                      <w:szCs w:val="20"/>
                                    </w:rPr>
                                    <w:t>必要性についての</w:t>
                                  </w:r>
                                  <w:r w:rsidR="002D0282" w:rsidRPr="006D590C">
                                    <w:rPr>
                                      <w:rFonts w:ascii="HG丸ｺﾞｼｯｸM-PRO" w:eastAsia="HG丸ｺﾞｼｯｸM-PRO" w:hAnsi="HG丸ｺﾞｼｯｸM-PRO" w:cstheme="minorBidi"/>
                                      <w:color w:val="000000" w:themeColor="text1"/>
                                      <w:sz w:val="20"/>
                                      <w:szCs w:val="20"/>
                                    </w:rPr>
                                    <w:t>理解を</w:t>
                                  </w:r>
                                  <w:r w:rsidR="002D0282" w:rsidRPr="006D590C">
                                    <w:rPr>
                                      <w:rFonts w:ascii="HG丸ｺﾞｼｯｸM-PRO" w:eastAsia="HG丸ｺﾞｼｯｸM-PRO" w:hAnsi="HG丸ｺﾞｼｯｸM-PRO" w:cstheme="minorBidi" w:hint="eastAsia"/>
                                      <w:color w:val="000000" w:themeColor="text1"/>
                                      <w:sz w:val="20"/>
                                      <w:szCs w:val="20"/>
                                    </w:rPr>
                                    <w:t>促したか</w:t>
                                  </w:r>
                                </w:p>
                              </w:txbxContent>
                            </wps:txbx>
                            <wps:bodyPr vertOverflow="clip" horzOverflow="clip" tIns="0" bIns="0" rtlCol="0" anchor="t"/>
                          </wps:wsp>
                        </a:graphicData>
                      </a:graphic>
                    </wp:inline>
                  </w:drawing>
                </mc:Choice>
                <mc:Fallback>
                  <w:pict>
                    <v:shape w14:anchorId="34E8908F" id="メモ 50" o:spid="_x0000_s1029" type="#_x0000_t65" style="width:355.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" adj="20629" fillcolor="#e2efd9 [665]" strokecolor="#375623 [1609]" strokeweight="1pt">
                      <v:stroke joinstyle="miter"/>
                      <v:textbox inset=",0,,0">
                        <w:txbxContent>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b/>
                                <w:bCs/>
                                <w:color w:val="000000"/>
                                <w:sz w:val="20"/>
                                <w:szCs w:val="20"/>
                              </w:rPr>
                              <w:t>チェック項目</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w:t>
                            </w:r>
                            <w:r w:rsidR="009811F3">
                              <w:rPr>
                                <w:rFonts w:ascii="HG丸ｺﾞｼｯｸM-PRO" w:eastAsia="HG丸ｺﾞｼｯｸM-PRO" w:hAnsi="HG丸ｺﾞｼｯｸM-PRO" w:cstheme="minorBidi" w:hint="eastAsia"/>
                                <w:color w:val="000000"/>
                                <w:sz w:val="20"/>
                                <w:szCs w:val="20"/>
                              </w:rPr>
                              <w:t>①</w:t>
                            </w:r>
                            <w:r>
                              <w:rPr>
                                <w:rFonts w:ascii="HG丸ｺﾞｼｯｸM-PRO" w:eastAsia="HG丸ｺﾞｼｯｸM-PRO" w:hAnsi="HG丸ｺﾞｼｯｸM-PRO" w:cstheme="minorBidi" w:hint="eastAsia"/>
                                <w:color w:val="000000"/>
                                <w:sz w:val="20"/>
                                <w:szCs w:val="20"/>
                              </w:rPr>
                              <w:t>広報や</w:t>
                            </w:r>
                            <w:r>
                              <w:rPr>
                                <w:rFonts w:ascii="HG丸ｺﾞｼｯｸM-PRO" w:eastAsia="HG丸ｺﾞｼｯｸM-PRO" w:hAnsi="HG丸ｺﾞｼｯｸM-PRO" w:cstheme="minorBidi"/>
                                <w:color w:val="000000"/>
                                <w:sz w:val="20"/>
                                <w:szCs w:val="20"/>
                              </w:rPr>
                              <w:t>同意書の収集など</w:t>
                            </w:r>
                            <w:r>
                              <w:rPr>
                                <w:rFonts w:ascii="HG丸ｺﾞｼｯｸM-PRO" w:eastAsia="HG丸ｺﾞｼｯｸM-PRO" w:hAnsi="HG丸ｺﾞｼｯｸM-PRO" w:cstheme="minorBidi" w:hint="eastAsia"/>
                                <w:color w:val="000000"/>
                                <w:sz w:val="20"/>
                                <w:szCs w:val="20"/>
                              </w:rPr>
                              <w:t>、積極的に</w:t>
                            </w:r>
                            <w:r>
                              <w:rPr>
                                <w:rFonts w:ascii="HG丸ｺﾞｼｯｸM-PRO" w:eastAsia="HG丸ｺﾞｼｯｸM-PRO" w:hAnsi="HG丸ｺﾞｼｯｸM-PRO" w:cstheme="minorBidi"/>
                                <w:color w:val="000000"/>
                                <w:sz w:val="20"/>
                                <w:szCs w:val="20"/>
                              </w:rPr>
                              <w:t>行っているか</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w:t>
                            </w:r>
                            <w:r w:rsidR="009811F3">
                              <w:rPr>
                                <w:rFonts w:ascii="HG丸ｺﾞｼｯｸM-PRO" w:eastAsia="HG丸ｺﾞｼｯｸM-PRO" w:hAnsi="HG丸ｺﾞｼｯｸM-PRO" w:cstheme="minorBidi" w:hint="eastAsia"/>
                                <w:color w:val="000000"/>
                                <w:sz w:val="20"/>
                                <w:szCs w:val="20"/>
                              </w:rPr>
                              <w:t>②</w:t>
                            </w:r>
                            <w:r>
                              <w:rPr>
                                <w:rFonts w:ascii="HG丸ｺﾞｼｯｸM-PRO" w:eastAsia="HG丸ｺﾞｼｯｸM-PRO" w:hAnsi="HG丸ｺﾞｼｯｸM-PRO" w:cstheme="minorBidi" w:hint="eastAsia"/>
                                <w:color w:val="000000"/>
                                <w:sz w:val="20"/>
                                <w:szCs w:val="20"/>
                              </w:rPr>
                              <w:t>対象者は適格か（サロン参加者のみに</w:t>
                            </w:r>
                            <w:r>
                              <w:rPr>
                                <w:rFonts w:ascii="HG丸ｺﾞｼｯｸM-PRO" w:eastAsia="HG丸ｺﾞｼｯｸM-PRO" w:hAnsi="HG丸ｺﾞｼｯｸM-PRO" w:cstheme="minorBidi"/>
                                <w:color w:val="000000"/>
                                <w:sz w:val="20"/>
                                <w:szCs w:val="20"/>
                              </w:rPr>
                              <w:t>なっていないか</w:t>
                            </w:r>
                            <w:r>
                              <w:rPr>
                                <w:rFonts w:ascii="HG丸ｺﾞｼｯｸM-PRO" w:eastAsia="HG丸ｺﾞｼｯｸM-PRO" w:hAnsi="HG丸ｺﾞｼｯｸM-PRO" w:cstheme="minorBidi" w:hint="eastAsia"/>
                                <w:color w:val="000000"/>
                                <w:sz w:val="20"/>
                                <w:szCs w:val="20"/>
                              </w:rPr>
                              <w:t>）</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w:t>
                            </w:r>
                            <w:r w:rsidR="009811F3">
                              <w:rPr>
                                <w:rFonts w:ascii="HG丸ｺﾞｼｯｸM-PRO" w:eastAsia="HG丸ｺﾞｼｯｸM-PRO" w:hAnsi="HG丸ｺﾞｼｯｸM-PRO" w:cstheme="minorBidi" w:hint="eastAsia"/>
                                <w:color w:val="000000"/>
                                <w:sz w:val="20"/>
                                <w:szCs w:val="20"/>
                              </w:rPr>
                              <w:t>②</w:t>
                            </w:r>
                            <w:r>
                              <w:rPr>
                                <w:rFonts w:ascii="HG丸ｺﾞｼｯｸM-PRO" w:eastAsia="HG丸ｺﾞｼｯｸM-PRO" w:hAnsi="HG丸ｺﾞｼｯｸM-PRO" w:cstheme="minorBidi" w:hint="eastAsia"/>
                                <w:color w:val="000000"/>
                                <w:sz w:val="20"/>
                                <w:szCs w:val="20"/>
                              </w:rPr>
                              <w:t>民生委員等と連携できているか</w:t>
                            </w:r>
                          </w:p>
                          <w:p w:rsidR="009600F7" w:rsidRDefault="009600F7" w:rsidP="009600F7">
                            <w:pPr>
                              <w:pStyle w:val="Web"/>
                              <w:spacing w:before="0" w:beforeAutospacing="0" w:after="0" w:afterAutospacing="0"/>
                              <w:rPr>
                                <w:rFonts w:ascii="HG丸ｺﾞｼｯｸM-PRO" w:eastAsia="HG丸ｺﾞｼｯｸM-PRO" w:hAnsi="HG丸ｺﾞｼｯｸM-PRO" w:cstheme="minorBidi"/>
                                <w:color w:val="000000"/>
                                <w:sz w:val="20"/>
                                <w:szCs w:val="20"/>
                              </w:rPr>
                            </w:pPr>
                            <w:r>
                              <w:rPr>
                                <w:rFonts w:ascii="HG丸ｺﾞｼｯｸM-PRO" w:eastAsia="HG丸ｺﾞｼｯｸM-PRO" w:hAnsi="HG丸ｺﾞｼｯｸM-PRO" w:cstheme="minorBidi" w:hint="eastAsia"/>
                                <w:color w:val="000000"/>
                                <w:sz w:val="20"/>
                                <w:szCs w:val="20"/>
                              </w:rPr>
                              <w:t>□</w:t>
                            </w:r>
                            <w:r w:rsidR="009811F3">
                              <w:rPr>
                                <w:rFonts w:ascii="HG丸ｺﾞｼｯｸM-PRO" w:eastAsia="HG丸ｺﾞｼｯｸM-PRO" w:hAnsi="HG丸ｺﾞｼｯｸM-PRO" w:cstheme="minorBidi" w:hint="eastAsia"/>
                                <w:color w:val="000000"/>
                                <w:sz w:val="20"/>
                                <w:szCs w:val="20"/>
                              </w:rPr>
                              <w:t>②</w:t>
                            </w:r>
                            <w:r>
                              <w:rPr>
                                <w:rFonts w:ascii="HG丸ｺﾞｼｯｸM-PRO" w:eastAsia="HG丸ｺﾞｼｯｸM-PRO" w:hAnsi="HG丸ｺﾞｼｯｸM-PRO" w:cstheme="minorBidi" w:hint="eastAsia"/>
                                <w:color w:val="000000"/>
                                <w:sz w:val="20"/>
                                <w:szCs w:val="20"/>
                              </w:rPr>
                              <w:t>実現</w:t>
                            </w:r>
                            <w:r>
                              <w:rPr>
                                <w:rFonts w:ascii="HG丸ｺﾞｼｯｸM-PRO" w:eastAsia="HG丸ｺﾞｼｯｸM-PRO" w:hAnsi="HG丸ｺﾞｼｯｸM-PRO" w:cstheme="minorBidi"/>
                                <w:color w:val="000000"/>
                                <w:sz w:val="20"/>
                                <w:szCs w:val="20"/>
                              </w:rPr>
                              <w:t>可能</w:t>
                            </w:r>
                            <w:r>
                              <w:rPr>
                                <w:rFonts w:ascii="HG丸ｺﾞｼｯｸM-PRO" w:eastAsia="HG丸ｺﾞｼｯｸM-PRO" w:hAnsi="HG丸ｺﾞｼｯｸM-PRO" w:cstheme="minorBidi" w:hint="eastAsia"/>
                                <w:color w:val="000000"/>
                                <w:sz w:val="20"/>
                                <w:szCs w:val="20"/>
                              </w:rPr>
                              <w:t>な</w:t>
                            </w:r>
                            <w:r>
                              <w:rPr>
                                <w:rFonts w:ascii="HG丸ｺﾞｼｯｸM-PRO" w:eastAsia="HG丸ｺﾞｼｯｸM-PRO" w:hAnsi="HG丸ｺﾞｼｯｸM-PRO" w:cstheme="minorBidi"/>
                                <w:color w:val="000000"/>
                                <w:sz w:val="20"/>
                                <w:szCs w:val="20"/>
                              </w:rPr>
                              <w:t>手法</w:t>
                            </w:r>
                            <w:r>
                              <w:rPr>
                                <w:rFonts w:ascii="HG丸ｺﾞｼｯｸM-PRO" w:eastAsia="HG丸ｺﾞｼｯｸM-PRO" w:hAnsi="HG丸ｺﾞｼｯｸM-PRO" w:cstheme="minorBidi" w:hint="eastAsia"/>
                                <w:color w:val="000000"/>
                                <w:sz w:val="20"/>
                                <w:szCs w:val="20"/>
                              </w:rPr>
                              <w:t>となっているか（</w:t>
                            </w:r>
                            <w:r>
                              <w:rPr>
                                <w:rFonts w:ascii="HG丸ｺﾞｼｯｸM-PRO" w:eastAsia="HG丸ｺﾞｼｯｸM-PRO" w:hAnsi="HG丸ｺﾞｼｯｸM-PRO" w:cstheme="minorBidi"/>
                                <w:color w:val="000000"/>
                                <w:sz w:val="20"/>
                                <w:szCs w:val="20"/>
                              </w:rPr>
                              <w:t>配付</w:t>
                            </w:r>
                            <w:r>
                              <w:rPr>
                                <w:rFonts w:ascii="HG丸ｺﾞｼｯｸM-PRO" w:eastAsia="HG丸ｺﾞｼｯｸM-PRO" w:hAnsi="HG丸ｺﾞｼｯｸM-PRO" w:cstheme="minorBidi" w:hint="eastAsia"/>
                                <w:color w:val="000000"/>
                                <w:sz w:val="20"/>
                                <w:szCs w:val="20"/>
                              </w:rPr>
                              <w:t>、</w:t>
                            </w:r>
                            <w:r>
                              <w:rPr>
                                <w:rFonts w:ascii="HG丸ｺﾞｼｯｸM-PRO" w:eastAsia="HG丸ｺﾞｼｯｸM-PRO" w:hAnsi="HG丸ｺﾞｼｯｸM-PRO" w:cstheme="minorBidi"/>
                                <w:color w:val="000000"/>
                                <w:sz w:val="20"/>
                                <w:szCs w:val="20"/>
                              </w:rPr>
                              <w:t>回収</w:t>
                            </w:r>
                            <w:r>
                              <w:rPr>
                                <w:rFonts w:ascii="HG丸ｺﾞｼｯｸM-PRO" w:eastAsia="HG丸ｺﾞｼｯｸM-PRO" w:hAnsi="HG丸ｺﾞｼｯｸM-PRO" w:cstheme="minorBidi" w:hint="eastAsia"/>
                                <w:color w:val="000000"/>
                                <w:sz w:val="20"/>
                                <w:szCs w:val="20"/>
                              </w:rPr>
                              <w:t>及び</w:t>
                            </w:r>
                            <w:r>
                              <w:rPr>
                                <w:rFonts w:ascii="HG丸ｺﾞｼｯｸM-PRO" w:eastAsia="HG丸ｺﾞｼｯｸM-PRO" w:hAnsi="HG丸ｺﾞｼｯｸM-PRO" w:cstheme="minorBidi"/>
                                <w:color w:val="000000"/>
                                <w:sz w:val="20"/>
                                <w:szCs w:val="20"/>
                              </w:rPr>
                              <w:t>集計方法など）</w:t>
                            </w:r>
                          </w:p>
                          <w:p w:rsidR="00940217" w:rsidRPr="006D590C" w:rsidRDefault="00940217" w:rsidP="0094021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w:t>
                            </w:r>
                            <w:r w:rsidRPr="006D590C">
                              <w:rPr>
                                <w:rFonts w:ascii="HG丸ｺﾞｼｯｸM-PRO" w:eastAsia="HG丸ｺﾞｼｯｸM-PRO" w:hAnsi="HG丸ｺﾞｼｯｸM-PRO" w:cstheme="minorBidi"/>
                                <w:color w:val="000000" w:themeColor="text1"/>
                                <w:sz w:val="20"/>
                                <w:szCs w:val="20"/>
                              </w:rPr>
                              <w:t>③</w:t>
                            </w:r>
                            <w:r w:rsidRPr="006D590C">
                              <w:rPr>
                                <w:rFonts w:ascii="HG丸ｺﾞｼｯｸM-PRO" w:eastAsia="HG丸ｺﾞｼｯｸM-PRO" w:hAnsi="HG丸ｺﾞｼｯｸM-PRO" w:cstheme="minorBidi" w:hint="eastAsia"/>
                                <w:color w:val="000000" w:themeColor="text1"/>
                                <w:sz w:val="20"/>
                                <w:szCs w:val="20"/>
                              </w:rPr>
                              <w:t>「マッチング</w:t>
                            </w:r>
                            <w:r w:rsidRPr="006D590C">
                              <w:rPr>
                                <w:rFonts w:ascii="HG丸ｺﾞｼｯｸM-PRO" w:eastAsia="HG丸ｺﾞｼｯｸM-PRO" w:hAnsi="HG丸ｺﾞｼｯｸM-PRO" w:cstheme="minorBidi"/>
                                <w:color w:val="000000" w:themeColor="text1"/>
                                <w:sz w:val="20"/>
                                <w:szCs w:val="20"/>
                              </w:rPr>
                              <w:t>の流れ</w:t>
                            </w:r>
                            <w:r w:rsidRPr="006D590C">
                              <w:rPr>
                                <w:rFonts w:ascii="HG丸ｺﾞｼｯｸM-PRO" w:eastAsia="HG丸ｺﾞｼｯｸM-PRO" w:hAnsi="HG丸ｺﾞｼｯｸM-PRO" w:cstheme="minorBidi" w:hint="eastAsia"/>
                                <w:color w:val="000000" w:themeColor="text1"/>
                                <w:sz w:val="20"/>
                                <w:szCs w:val="20"/>
                              </w:rPr>
                              <w:t>」</w:t>
                            </w:r>
                            <w:r w:rsidRPr="006D590C">
                              <w:rPr>
                                <w:rFonts w:ascii="HG丸ｺﾞｼｯｸM-PRO" w:eastAsia="HG丸ｺﾞｼｯｸM-PRO" w:hAnsi="HG丸ｺﾞｼｯｸM-PRO" w:cstheme="minorBidi"/>
                                <w:color w:val="000000" w:themeColor="text1"/>
                                <w:sz w:val="20"/>
                                <w:szCs w:val="20"/>
                              </w:rPr>
                              <w:t>に</w:t>
                            </w:r>
                            <w:r w:rsidRPr="006D590C">
                              <w:rPr>
                                <w:rFonts w:ascii="HG丸ｺﾞｼｯｸM-PRO" w:eastAsia="HG丸ｺﾞｼｯｸM-PRO" w:hAnsi="HG丸ｺﾞｼｯｸM-PRO" w:cstheme="minorBidi" w:hint="eastAsia"/>
                                <w:color w:val="000000" w:themeColor="text1"/>
                                <w:sz w:val="20"/>
                                <w:szCs w:val="20"/>
                              </w:rPr>
                              <w:t>沿った</w:t>
                            </w:r>
                            <w:r w:rsidRPr="006D590C">
                              <w:rPr>
                                <w:rFonts w:ascii="HG丸ｺﾞｼｯｸM-PRO" w:eastAsia="HG丸ｺﾞｼｯｸM-PRO" w:hAnsi="HG丸ｺﾞｼｯｸM-PRO" w:cstheme="minorBidi"/>
                                <w:color w:val="000000" w:themeColor="text1"/>
                                <w:sz w:val="20"/>
                                <w:szCs w:val="20"/>
                              </w:rPr>
                              <w:t>動きができているか</w:t>
                            </w:r>
                          </w:p>
                          <w:p w:rsidR="00940217" w:rsidRPr="006D590C" w:rsidRDefault="00940217"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□③定期的に</w:t>
                            </w:r>
                            <w:r w:rsidRPr="006D590C">
                              <w:rPr>
                                <w:rFonts w:ascii="HG丸ｺﾞｼｯｸM-PRO" w:eastAsia="HG丸ｺﾞｼｯｸM-PRO" w:hAnsi="HG丸ｺﾞｼｯｸM-PRO" w:cstheme="minorBidi"/>
                                <w:color w:val="000000" w:themeColor="text1"/>
                                <w:sz w:val="20"/>
                                <w:szCs w:val="20"/>
                              </w:rPr>
                              <w:t>活動記録の確認を行っているか</w:t>
                            </w:r>
                          </w:p>
                          <w:p w:rsidR="009811F3" w:rsidRPr="006D590C" w:rsidRDefault="009811F3" w:rsidP="009600F7">
                            <w:pPr>
                              <w:pStyle w:val="Web"/>
                              <w:spacing w:before="0" w:beforeAutospacing="0" w:after="0" w:afterAutospacing="0"/>
                              <w:rPr>
                                <w:color w:val="000000" w:themeColor="text1"/>
                              </w:rPr>
                            </w:pPr>
                            <w:r w:rsidRPr="006D590C">
                              <w:rPr>
                                <w:rFonts w:ascii="HG丸ｺﾞｼｯｸM-PRO" w:eastAsia="HG丸ｺﾞｼｯｸM-PRO" w:hAnsi="HG丸ｺﾞｼｯｸM-PRO" w:cstheme="minorBidi" w:hint="eastAsia"/>
                                <w:color w:val="000000" w:themeColor="text1"/>
                                <w:sz w:val="20"/>
                                <w:szCs w:val="20"/>
                              </w:rPr>
                              <w:t>□</w:t>
                            </w:r>
                            <w:r w:rsidR="00940217" w:rsidRPr="006D590C">
                              <w:rPr>
                                <w:rFonts w:ascii="HG丸ｺﾞｼｯｸM-PRO" w:eastAsia="HG丸ｺﾞｼｯｸM-PRO" w:hAnsi="HG丸ｺﾞｼｯｸM-PRO" w:cstheme="minorBidi" w:hint="eastAsia"/>
                                <w:color w:val="000000" w:themeColor="text1"/>
                                <w:sz w:val="20"/>
                                <w:szCs w:val="20"/>
                              </w:rPr>
                              <w:t>④</w:t>
                            </w:r>
                            <w:r w:rsidRPr="006D590C">
                              <w:rPr>
                                <w:rFonts w:ascii="HG丸ｺﾞｼｯｸM-PRO" w:eastAsia="HG丸ｺﾞｼｯｸM-PRO" w:hAnsi="HG丸ｺﾞｼｯｸM-PRO" w:cstheme="minorBidi" w:hint="eastAsia"/>
                                <w:color w:val="000000" w:themeColor="text1"/>
                                <w:sz w:val="20"/>
                                <w:szCs w:val="20"/>
                              </w:rPr>
                              <w:t>サポーター</w:t>
                            </w:r>
                            <w:r w:rsidR="00E75F48" w:rsidRPr="006D590C">
                              <w:rPr>
                                <w:rFonts w:ascii="HG丸ｺﾞｼｯｸM-PRO" w:eastAsia="HG丸ｺﾞｼｯｸM-PRO" w:hAnsi="HG丸ｺﾞｼｯｸM-PRO" w:cstheme="minorBidi" w:hint="eastAsia"/>
                                <w:color w:val="000000" w:themeColor="text1"/>
                                <w:sz w:val="20"/>
                                <w:szCs w:val="20"/>
                              </w:rPr>
                              <w:t>等</w:t>
                            </w:r>
                            <w:r w:rsidRPr="006D590C">
                              <w:rPr>
                                <w:rFonts w:ascii="HG丸ｺﾞｼｯｸM-PRO" w:eastAsia="HG丸ｺﾞｼｯｸM-PRO" w:hAnsi="HG丸ｺﾞｼｯｸM-PRO" w:cstheme="minorBidi"/>
                                <w:color w:val="000000" w:themeColor="text1"/>
                                <w:sz w:val="20"/>
                                <w:szCs w:val="20"/>
                              </w:rPr>
                              <w:t>に対</w:t>
                            </w:r>
                            <w:r w:rsidR="002D0282" w:rsidRPr="006D590C">
                              <w:rPr>
                                <w:rFonts w:ascii="HG丸ｺﾞｼｯｸM-PRO" w:eastAsia="HG丸ｺﾞｼｯｸM-PRO" w:hAnsi="HG丸ｺﾞｼｯｸM-PRO" w:cstheme="minorBidi" w:hint="eastAsia"/>
                                <w:color w:val="000000" w:themeColor="text1"/>
                                <w:sz w:val="20"/>
                                <w:szCs w:val="20"/>
                              </w:rPr>
                              <w:t>し、</w:t>
                            </w:r>
                            <w:r w:rsidRPr="006D590C">
                              <w:rPr>
                                <w:rFonts w:ascii="HG丸ｺﾞｼｯｸM-PRO" w:eastAsia="HG丸ｺﾞｼｯｸM-PRO" w:hAnsi="HG丸ｺﾞｼｯｸM-PRO" w:cstheme="minorBidi" w:hint="eastAsia"/>
                                <w:color w:val="000000" w:themeColor="text1"/>
                                <w:sz w:val="20"/>
                                <w:szCs w:val="20"/>
                              </w:rPr>
                              <w:t>第３</w:t>
                            </w:r>
                            <w:r w:rsidRPr="006D590C">
                              <w:rPr>
                                <w:rFonts w:ascii="HG丸ｺﾞｼｯｸM-PRO" w:eastAsia="HG丸ｺﾞｼｯｸM-PRO" w:hAnsi="HG丸ｺﾞｼｯｸM-PRO" w:cstheme="minorBidi"/>
                                <w:color w:val="000000" w:themeColor="text1"/>
                                <w:sz w:val="20"/>
                                <w:szCs w:val="20"/>
                              </w:rPr>
                              <w:t>層SC</w:t>
                            </w:r>
                            <w:r w:rsidRPr="006D590C">
                              <w:rPr>
                                <w:rFonts w:ascii="HG丸ｺﾞｼｯｸM-PRO" w:eastAsia="HG丸ｺﾞｼｯｸM-PRO" w:hAnsi="HG丸ｺﾞｼｯｸM-PRO" w:cstheme="minorBidi" w:hint="eastAsia"/>
                                <w:color w:val="000000" w:themeColor="text1"/>
                                <w:sz w:val="20"/>
                                <w:szCs w:val="20"/>
                              </w:rPr>
                              <w:t>の</w:t>
                            </w:r>
                            <w:r w:rsidR="002D0282" w:rsidRPr="006D590C">
                              <w:rPr>
                                <w:rFonts w:ascii="HG丸ｺﾞｼｯｸM-PRO" w:eastAsia="HG丸ｺﾞｼｯｸM-PRO" w:hAnsi="HG丸ｺﾞｼｯｸM-PRO" w:cstheme="minorBidi" w:hint="eastAsia"/>
                                <w:color w:val="000000" w:themeColor="text1"/>
                                <w:sz w:val="20"/>
                                <w:szCs w:val="20"/>
                              </w:rPr>
                              <w:t>必要性についての</w:t>
                            </w:r>
                            <w:r w:rsidR="002D0282" w:rsidRPr="006D590C">
                              <w:rPr>
                                <w:rFonts w:ascii="HG丸ｺﾞｼｯｸM-PRO" w:eastAsia="HG丸ｺﾞｼｯｸM-PRO" w:hAnsi="HG丸ｺﾞｼｯｸM-PRO" w:cstheme="minorBidi"/>
                                <w:color w:val="000000" w:themeColor="text1"/>
                                <w:sz w:val="20"/>
                                <w:szCs w:val="20"/>
                              </w:rPr>
                              <w:t>理解を</w:t>
                            </w:r>
                            <w:r w:rsidR="002D0282" w:rsidRPr="006D590C">
                              <w:rPr>
                                <w:rFonts w:ascii="HG丸ｺﾞｼｯｸM-PRO" w:eastAsia="HG丸ｺﾞｼｯｸM-PRO" w:hAnsi="HG丸ｺﾞｼｯｸM-PRO" w:cstheme="minorBidi" w:hint="eastAsia"/>
                                <w:color w:val="000000" w:themeColor="text1"/>
                                <w:sz w:val="20"/>
                                <w:szCs w:val="20"/>
                              </w:rPr>
                              <w:t>促したか</w:t>
                            </w:r>
                          </w:p>
                        </w:txbxContent>
                      </v:textbox>
                      <w10:anchorlock/>
                    </v:shape>
                  </w:pict>
                </mc:Fallback>
              </mc:AlternateContent>
            </w:r>
          </w:p>
          <w:p w:rsidR="009600F7" w:rsidRPr="006D590C" w:rsidRDefault="009600F7" w:rsidP="00E5226E">
            <w:pPr>
              <w:spacing w:line="240" w:lineRule="exact"/>
              <w:rPr>
                <w:rFonts w:ascii="HG丸ｺﾞｼｯｸM-PRO" w:eastAsia="HG丸ｺﾞｼｯｸM-PRO" w:hAnsi="HG丸ｺﾞｼｯｸM-PRO"/>
                <w:color w:val="000000" w:themeColor="text1"/>
              </w:rPr>
            </w:pP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b/>
                <w:bCs/>
                <w:color w:val="000000" w:themeColor="text1"/>
              </w:rPr>
              <w:t>【協議体の動き】</w:t>
            </w:r>
          </w:p>
          <w:p w:rsidR="00F9711F" w:rsidRPr="006D590C" w:rsidRDefault="009600F7" w:rsidP="004115BE">
            <w:pPr>
              <w:spacing w:line="340" w:lineRule="exact"/>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①</w:t>
            </w:r>
            <w:r w:rsidR="00246724" w:rsidRPr="006D590C">
              <w:rPr>
                <w:rFonts w:ascii="HG丸ｺﾞｼｯｸM-PRO" w:eastAsia="HG丸ｺﾞｼｯｸM-PRO" w:hAnsi="HG丸ｺﾞｼｯｸM-PRO" w:hint="eastAsia"/>
                <w:color w:val="000000" w:themeColor="text1"/>
              </w:rPr>
              <w:t>地域活動計画に基づくテーマでの会議開催</w:t>
            </w:r>
          </w:p>
          <w:p w:rsidR="009600F7" w:rsidRPr="006D590C" w:rsidRDefault="00246724" w:rsidP="004115BE">
            <w:pPr>
              <w:spacing w:line="340" w:lineRule="exact"/>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②</w:t>
            </w:r>
            <w:r w:rsidR="009600F7" w:rsidRPr="006D590C">
              <w:rPr>
                <w:rFonts w:ascii="HG丸ｺﾞｼｯｸM-PRO" w:eastAsia="HG丸ｺﾞｼｯｸM-PRO" w:hAnsi="HG丸ｺﾞｼｯｸM-PRO" w:hint="eastAsia"/>
                <w:color w:val="000000" w:themeColor="text1"/>
              </w:rPr>
              <w:t>残された地域課題の整理</w:t>
            </w:r>
          </w:p>
          <w:p w:rsidR="009600F7" w:rsidRPr="006D590C" w:rsidRDefault="00246724" w:rsidP="004115BE">
            <w:pPr>
              <w:spacing w:line="340" w:lineRule="exact"/>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③</w:t>
            </w:r>
            <w:r w:rsidR="009600F7" w:rsidRPr="006D590C">
              <w:rPr>
                <w:rFonts w:ascii="HG丸ｺﾞｼｯｸM-PRO" w:eastAsia="HG丸ｺﾞｼｯｸM-PRO" w:hAnsi="HG丸ｺﾞｼｯｸM-PRO" w:hint="eastAsia"/>
                <w:color w:val="000000" w:themeColor="text1"/>
              </w:rPr>
              <w:t>設定したモデル地区のニーズ解決に向けての手法検討</w:t>
            </w:r>
          </w:p>
          <w:p w:rsidR="009600F7" w:rsidRPr="006D590C" w:rsidRDefault="009600F7" w:rsidP="004115BE">
            <w:pPr>
              <w:spacing w:line="340" w:lineRule="exact"/>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 xml:space="preserve">　（モデルによってはステップ１でまとめて行う）</w:t>
            </w:r>
          </w:p>
          <w:p w:rsidR="009600F7" w:rsidRPr="006D590C" w:rsidRDefault="009600F7" w:rsidP="00E5226E">
            <w:pPr>
              <w:rPr>
                <w:rFonts w:ascii="HG丸ｺﾞｼｯｸM-PRO" w:eastAsia="HG丸ｺﾞｼｯｸM-PRO" w:hAnsi="HG丸ｺﾞｼｯｸM-PRO"/>
                <w:color w:val="000000" w:themeColor="text1"/>
              </w:rPr>
            </w:pPr>
            <w:r w:rsidRPr="006D590C">
              <w:rPr>
                <w:noProof/>
                <w:color w:val="000000" w:themeColor="text1"/>
              </w:rPr>
              <mc:AlternateContent>
                <mc:Choice Requires="wps">
                  <w:drawing>
                    <wp:inline distT="0" distB="0" distL="0" distR="0" wp14:anchorId="35BC63FA" wp14:editId="175432AF">
                      <wp:extent cx="4514850" cy="1484416"/>
                      <wp:effectExtent l="0" t="0" r="57150" b="20955"/>
                      <wp:docPr id="8" name="メモ 7"/>
                      <wp:cNvGraphicFramePr/>
                      <a:graphic xmlns:a="http://schemas.openxmlformats.org/drawingml/2006/main">
                        <a:graphicData uri="http://schemas.microsoft.com/office/word/2010/wordprocessingShape">
                          <wps:wsp>
                            <wps:cNvSpPr/>
                            <wps:spPr>
                              <a:xfrm>
                                <a:off x="0" y="0"/>
                                <a:ext cx="4514850" cy="1484416"/>
                              </a:xfrm>
                              <a:prstGeom prst="foldedCorner">
                                <a:avLst>
                                  <a:gd name="adj" fmla="val 4496"/>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00F7" w:rsidRPr="006D590C" w:rsidRDefault="009600F7" w:rsidP="009600F7">
                                  <w:pPr>
                                    <w:pStyle w:val="Web"/>
                                    <w:spacing w:before="0" w:beforeAutospacing="0" w:after="0" w:afterAutospacing="0"/>
                                    <w:rPr>
                                      <w:color w:val="000000" w:themeColor="text1"/>
                                    </w:rPr>
                                  </w:pPr>
                                  <w:r w:rsidRPr="006D590C">
                                    <w:rPr>
                                      <w:rFonts w:ascii="HG丸ｺﾞｼｯｸM-PRO" w:eastAsia="HG丸ｺﾞｼｯｸM-PRO" w:hAnsi="HG丸ｺﾞｼｯｸM-PRO" w:cstheme="minorBidi" w:hint="eastAsia"/>
                                      <w:b/>
                                      <w:bCs/>
                                      <w:color w:val="000000" w:themeColor="text1"/>
                                      <w:sz w:val="20"/>
                                      <w:szCs w:val="20"/>
                                    </w:rPr>
                                    <w:t>チェック項目</w:t>
                                  </w:r>
                                </w:p>
                                <w:p w:rsidR="00246724" w:rsidRPr="006D590C" w:rsidRDefault="00246724"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□会議</w:t>
                                  </w:r>
                                  <w:r w:rsidRPr="006D590C">
                                    <w:rPr>
                                      <w:rFonts w:ascii="HG丸ｺﾞｼｯｸM-PRO" w:eastAsia="HG丸ｺﾞｼｯｸM-PRO" w:hAnsi="HG丸ｺﾞｼｯｸM-PRO" w:cstheme="minorBidi"/>
                                      <w:color w:val="000000" w:themeColor="text1"/>
                                      <w:sz w:val="20"/>
                                      <w:szCs w:val="20"/>
                                    </w:rPr>
                                    <w:t>テーマが唐突な</w:t>
                                  </w:r>
                                  <w:r w:rsidRPr="006D590C">
                                    <w:rPr>
                                      <w:rFonts w:ascii="HG丸ｺﾞｼｯｸM-PRO" w:eastAsia="HG丸ｺﾞｼｯｸM-PRO" w:hAnsi="HG丸ｺﾞｼｯｸM-PRO" w:cstheme="minorBidi" w:hint="eastAsia"/>
                                      <w:color w:val="000000" w:themeColor="text1"/>
                                      <w:sz w:val="20"/>
                                      <w:szCs w:val="20"/>
                                    </w:rPr>
                                    <w:t>もの</w:t>
                                  </w:r>
                                  <w:r w:rsidRPr="006D590C">
                                    <w:rPr>
                                      <w:rFonts w:ascii="HG丸ｺﾞｼｯｸM-PRO" w:eastAsia="HG丸ｺﾞｼｯｸM-PRO" w:hAnsi="HG丸ｺﾞｼｯｸM-PRO" w:cstheme="minorBidi"/>
                                      <w:color w:val="000000" w:themeColor="text1"/>
                                      <w:sz w:val="20"/>
                                      <w:szCs w:val="20"/>
                                    </w:rPr>
                                    <w:t>となっていないか</w:t>
                                  </w:r>
                                </w:p>
                                <w:p w:rsidR="009600F7" w:rsidRPr="006D590C" w:rsidRDefault="009600F7" w:rsidP="009600F7">
                                  <w:pPr>
                                    <w:pStyle w:val="Web"/>
                                    <w:spacing w:before="0" w:beforeAutospacing="0" w:after="0" w:afterAutospacing="0"/>
                                    <w:rPr>
                                      <w:color w:val="000000" w:themeColor="text1"/>
                                    </w:rPr>
                                  </w:pPr>
                                  <w:r w:rsidRPr="006D590C">
                                    <w:rPr>
                                      <w:rFonts w:ascii="HG丸ｺﾞｼｯｸM-PRO" w:eastAsia="HG丸ｺﾞｼｯｸM-PRO" w:hAnsi="HG丸ｺﾞｼｯｸM-PRO" w:cstheme="minorBidi" w:hint="eastAsia"/>
                                      <w:color w:val="000000" w:themeColor="text1"/>
                                      <w:sz w:val="20"/>
                                      <w:szCs w:val="20"/>
                                    </w:rPr>
                                    <w:t>□モデルの進捗管理ができているか</w:t>
                                  </w:r>
                                </w:p>
                                <w:p w:rsidR="009600F7" w:rsidRPr="006D590C" w:rsidRDefault="009600F7" w:rsidP="00940217">
                                  <w:pPr>
                                    <w:pStyle w:val="Web"/>
                                    <w:spacing w:before="0" w:beforeAutospacing="0" w:after="0" w:afterAutospacing="0"/>
                                    <w:ind w:left="200" w:hangingChars="100" w:hanging="200"/>
                                    <w:rPr>
                                      <w:strike/>
                                      <w:color w:val="000000" w:themeColor="text1"/>
                                    </w:rPr>
                                  </w:pPr>
                                  <w:r w:rsidRPr="006D590C">
                                    <w:rPr>
                                      <w:rFonts w:ascii="HG丸ｺﾞｼｯｸM-PRO" w:eastAsia="HG丸ｺﾞｼｯｸM-PRO" w:hAnsi="HG丸ｺﾞｼｯｸM-PRO" w:cstheme="minorBidi" w:hint="eastAsia"/>
                                      <w:color w:val="000000" w:themeColor="text1"/>
                                      <w:sz w:val="20"/>
                                      <w:szCs w:val="20"/>
                                    </w:rPr>
                                    <w:t>□モデルの取組みについて十分検討されているか、必要に応じて、支援・助言を</w:t>
                                  </w:r>
                                  <w:r w:rsidRPr="006D590C">
                                    <w:rPr>
                                      <w:rFonts w:ascii="HG丸ｺﾞｼｯｸM-PRO" w:eastAsia="HG丸ｺﾞｼｯｸM-PRO" w:hAnsi="HG丸ｺﾞｼｯｸM-PRO" w:cstheme="minorBidi"/>
                                      <w:color w:val="000000" w:themeColor="text1"/>
                                      <w:sz w:val="20"/>
                                      <w:szCs w:val="20"/>
                                    </w:rPr>
                                    <w:t>受けて</w:t>
                                  </w:r>
                                  <w:r w:rsidRPr="006D590C">
                                    <w:rPr>
                                      <w:rFonts w:ascii="HG丸ｺﾞｼｯｸM-PRO" w:eastAsia="HG丸ｺﾞｼｯｸM-PRO" w:hAnsi="HG丸ｺﾞｼｯｸM-PRO" w:cstheme="minorBidi" w:hint="eastAsia"/>
                                      <w:color w:val="000000" w:themeColor="text1"/>
                                      <w:sz w:val="20"/>
                                      <w:szCs w:val="20"/>
                                    </w:rPr>
                                    <w:t>いるか</w:t>
                                  </w:r>
                                </w:p>
                                <w:p w:rsidR="009600F7" w:rsidRPr="006D590C" w:rsidRDefault="009600F7" w:rsidP="009600F7">
                                  <w:pPr>
                                    <w:pStyle w:val="Web"/>
                                    <w:spacing w:before="0" w:beforeAutospacing="0" w:after="0" w:afterAutospacing="0"/>
                                    <w:rPr>
                                      <w:color w:val="000000" w:themeColor="text1"/>
                                    </w:rPr>
                                  </w:pPr>
                                  <w:r w:rsidRPr="006D590C">
                                    <w:rPr>
                                      <w:rFonts w:ascii="HG丸ｺﾞｼｯｸM-PRO" w:eastAsia="HG丸ｺﾞｼｯｸM-PRO" w:hAnsi="HG丸ｺﾞｼｯｸM-PRO" w:cstheme="minorBidi" w:hint="eastAsia"/>
                                      <w:color w:val="000000" w:themeColor="text1"/>
                                      <w:sz w:val="20"/>
                                      <w:szCs w:val="20"/>
                                    </w:rPr>
                                    <w:t>□モデルだけではなく、残された課題についても検討しているか</w:t>
                                  </w:r>
                                </w:p>
                              </w:txbxContent>
                            </wps:txbx>
                            <wps:bodyPr vertOverflow="clip" horzOverflow="clip" tIns="0" bIns="0" rtlCol="0" anchor="t"/>
                          </wps:wsp>
                        </a:graphicData>
                      </a:graphic>
                    </wp:inline>
                  </w:drawing>
                </mc:Choice>
                <mc:Fallback>
                  <w:pict>
                    <v:shapetype w14:anchorId="35BC63F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0" type="#_x0000_t65" style="width:355.5pt;height:1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" adj="20629" fillcolor="#e2efd9 [665]" strokecolor="#375623 [1609]" strokeweight="1pt">
                      <v:stroke joinstyle="miter"/>
                      <v:textbox inset=",0,,0">
                        <w:txbxContent>
                          <w:p w:rsidR="009600F7" w:rsidRPr="006D590C" w:rsidRDefault="009600F7" w:rsidP="009600F7">
                            <w:pPr>
                              <w:pStyle w:val="Web"/>
                              <w:spacing w:before="0" w:beforeAutospacing="0" w:after="0" w:afterAutospacing="0"/>
                              <w:rPr>
                                <w:color w:val="000000" w:themeColor="text1"/>
                              </w:rPr>
                            </w:pPr>
                            <w:r w:rsidRPr="006D590C">
                              <w:rPr>
                                <w:rFonts w:ascii="HG丸ｺﾞｼｯｸM-PRO" w:eastAsia="HG丸ｺﾞｼｯｸM-PRO" w:hAnsi="HG丸ｺﾞｼｯｸM-PRO" w:cstheme="minorBidi" w:hint="eastAsia"/>
                                <w:b/>
                                <w:bCs/>
                                <w:color w:val="000000" w:themeColor="text1"/>
                                <w:sz w:val="20"/>
                                <w:szCs w:val="20"/>
                              </w:rPr>
                              <w:t>チェック項目</w:t>
                            </w:r>
                          </w:p>
                          <w:p w:rsidR="00246724" w:rsidRPr="006D590C" w:rsidRDefault="00246724"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□会議</w:t>
                            </w:r>
                            <w:r w:rsidRPr="006D590C">
                              <w:rPr>
                                <w:rFonts w:ascii="HG丸ｺﾞｼｯｸM-PRO" w:eastAsia="HG丸ｺﾞｼｯｸM-PRO" w:hAnsi="HG丸ｺﾞｼｯｸM-PRO" w:cstheme="minorBidi"/>
                                <w:color w:val="000000" w:themeColor="text1"/>
                                <w:sz w:val="20"/>
                                <w:szCs w:val="20"/>
                              </w:rPr>
                              <w:t>テーマが唐突な</w:t>
                            </w:r>
                            <w:r w:rsidRPr="006D590C">
                              <w:rPr>
                                <w:rFonts w:ascii="HG丸ｺﾞｼｯｸM-PRO" w:eastAsia="HG丸ｺﾞｼｯｸM-PRO" w:hAnsi="HG丸ｺﾞｼｯｸM-PRO" w:cstheme="minorBidi" w:hint="eastAsia"/>
                                <w:color w:val="000000" w:themeColor="text1"/>
                                <w:sz w:val="20"/>
                                <w:szCs w:val="20"/>
                              </w:rPr>
                              <w:t>もの</w:t>
                            </w:r>
                            <w:r w:rsidRPr="006D590C">
                              <w:rPr>
                                <w:rFonts w:ascii="HG丸ｺﾞｼｯｸM-PRO" w:eastAsia="HG丸ｺﾞｼｯｸM-PRO" w:hAnsi="HG丸ｺﾞｼｯｸM-PRO" w:cstheme="minorBidi"/>
                                <w:color w:val="000000" w:themeColor="text1"/>
                                <w:sz w:val="20"/>
                                <w:szCs w:val="20"/>
                              </w:rPr>
                              <w:t>となっていないか</w:t>
                            </w:r>
                          </w:p>
                          <w:p w:rsidR="009600F7" w:rsidRPr="006D590C" w:rsidRDefault="009600F7" w:rsidP="009600F7">
                            <w:pPr>
                              <w:pStyle w:val="Web"/>
                              <w:spacing w:before="0" w:beforeAutospacing="0" w:after="0" w:afterAutospacing="0"/>
                              <w:rPr>
                                <w:color w:val="000000" w:themeColor="text1"/>
                              </w:rPr>
                            </w:pPr>
                            <w:r w:rsidRPr="006D590C">
                              <w:rPr>
                                <w:rFonts w:ascii="HG丸ｺﾞｼｯｸM-PRO" w:eastAsia="HG丸ｺﾞｼｯｸM-PRO" w:hAnsi="HG丸ｺﾞｼｯｸM-PRO" w:cstheme="minorBidi" w:hint="eastAsia"/>
                                <w:color w:val="000000" w:themeColor="text1"/>
                                <w:sz w:val="20"/>
                                <w:szCs w:val="20"/>
                              </w:rPr>
                              <w:t>□モデルの進捗管理ができているか</w:t>
                            </w:r>
                          </w:p>
                          <w:p w:rsidR="009600F7" w:rsidRPr="006D590C" w:rsidRDefault="009600F7" w:rsidP="00940217">
                            <w:pPr>
                              <w:pStyle w:val="Web"/>
                              <w:spacing w:before="0" w:beforeAutospacing="0" w:after="0" w:afterAutospacing="0"/>
                              <w:ind w:left="200" w:hangingChars="100" w:hanging="200"/>
                              <w:rPr>
                                <w:strike/>
                                <w:color w:val="000000" w:themeColor="text1"/>
                              </w:rPr>
                            </w:pPr>
                            <w:r w:rsidRPr="006D590C">
                              <w:rPr>
                                <w:rFonts w:ascii="HG丸ｺﾞｼｯｸM-PRO" w:eastAsia="HG丸ｺﾞｼｯｸM-PRO" w:hAnsi="HG丸ｺﾞｼｯｸM-PRO" w:cstheme="minorBidi" w:hint="eastAsia"/>
                                <w:color w:val="000000" w:themeColor="text1"/>
                                <w:sz w:val="20"/>
                                <w:szCs w:val="20"/>
                              </w:rPr>
                              <w:t>□モデルの取組みについて十分検討されているか、必要に応じて、支援・助言を</w:t>
                            </w:r>
                            <w:r w:rsidRPr="006D590C">
                              <w:rPr>
                                <w:rFonts w:ascii="HG丸ｺﾞｼｯｸM-PRO" w:eastAsia="HG丸ｺﾞｼｯｸM-PRO" w:hAnsi="HG丸ｺﾞｼｯｸM-PRO" w:cstheme="minorBidi"/>
                                <w:color w:val="000000" w:themeColor="text1"/>
                                <w:sz w:val="20"/>
                                <w:szCs w:val="20"/>
                              </w:rPr>
                              <w:t>受けて</w:t>
                            </w:r>
                            <w:r w:rsidRPr="006D590C">
                              <w:rPr>
                                <w:rFonts w:ascii="HG丸ｺﾞｼｯｸM-PRO" w:eastAsia="HG丸ｺﾞｼｯｸM-PRO" w:hAnsi="HG丸ｺﾞｼｯｸM-PRO" w:cstheme="minorBidi" w:hint="eastAsia"/>
                                <w:color w:val="000000" w:themeColor="text1"/>
                                <w:sz w:val="20"/>
                                <w:szCs w:val="20"/>
                              </w:rPr>
                              <w:t>いるか</w:t>
                            </w:r>
                          </w:p>
                          <w:p w:rsidR="009600F7" w:rsidRPr="006D590C" w:rsidRDefault="009600F7" w:rsidP="009600F7">
                            <w:pPr>
                              <w:pStyle w:val="Web"/>
                              <w:spacing w:before="0" w:beforeAutospacing="0" w:after="0" w:afterAutospacing="0"/>
                              <w:rPr>
                                <w:color w:val="000000" w:themeColor="text1"/>
                              </w:rPr>
                            </w:pPr>
                            <w:r w:rsidRPr="006D590C">
                              <w:rPr>
                                <w:rFonts w:ascii="HG丸ｺﾞｼｯｸM-PRO" w:eastAsia="HG丸ｺﾞｼｯｸM-PRO" w:hAnsi="HG丸ｺﾞｼｯｸM-PRO" w:cstheme="minorBidi" w:hint="eastAsia"/>
                                <w:color w:val="000000" w:themeColor="text1"/>
                                <w:sz w:val="20"/>
                                <w:szCs w:val="20"/>
                              </w:rPr>
                              <w:t>□モデルだけではなく、残された課題についても検討しているか</w:t>
                            </w:r>
                          </w:p>
                        </w:txbxContent>
                      </v:textbox>
                      <w10:anchorlock/>
                    </v:shape>
                  </w:pict>
                </mc:Fallback>
              </mc:AlternateContent>
            </w:r>
          </w:p>
          <w:p w:rsidR="009600F7" w:rsidRPr="006D590C" w:rsidRDefault="009600F7" w:rsidP="00E5226E">
            <w:pPr>
              <w:spacing w:line="240" w:lineRule="exact"/>
              <w:rPr>
                <w:rFonts w:ascii="HG丸ｺﾞｼｯｸM-PRO" w:eastAsia="HG丸ｺﾞｼｯｸM-PRO" w:hAnsi="HG丸ｺﾞｼｯｸM-PRO"/>
                <w:color w:val="000000" w:themeColor="text1"/>
              </w:rPr>
            </w:pPr>
          </w:p>
          <w:p w:rsidR="009600F7" w:rsidRPr="006D590C" w:rsidRDefault="009600F7" w:rsidP="00E5226E">
            <w:pPr>
              <w:rPr>
                <w:rFonts w:ascii="HG丸ｺﾞｼｯｸM-PRO" w:eastAsia="HG丸ｺﾞｼｯｸM-PRO" w:hAnsi="HG丸ｺﾞｼｯｸM-PRO"/>
                <w:color w:val="000000" w:themeColor="text1"/>
                <w:sz w:val="24"/>
                <w:szCs w:val="24"/>
              </w:rPr>
            </w:pPr>
            <w:r w:rsidRPr="006D590C">
              <w:rPr>
                <w:rFonts w:ascii="HG丸ｺﾞｼｯｸM-PRO" w:eastAsia="HG丸ｺﾞｼｯｸM-PRO" w:hAnsi="HG丸ｺﾞｼｯｸM-PRO" w:hint="eastAsia"/>
                <w:b/>
                <w:bCs/>
                <w:color w:val="000000" w:themeColor="text1"/>
                <w:sz w:val="24"/>
                <w:szCs w:val="24"/>
                <w:u w:val="single"/>
              </w:rPr>
              <w:t>ステップ１で定めたモデル</w:t>
            </w:r>
            <w:r w:rsidR="00A71705">
              <w:rPr>
                <w:rFonts w:ascii="HG丸ｺﾞｼｯｸM-PRO" w:eastAsia="HG丸ｺﾞｼｯｸM-PRO" w:hAnsi="HG丸ｺﾞｼｯｸM-PRO" w:hint="eastAsia"/>
                <w:b/>
                <w:bCs/>
                <w:color w:val="FF0000"/>
                <w:sz w:val="24"/>
                <w:szCs w:val="24"/>
                <w:u w:val="single"/>
              </w:rPr>
              <w:t>事業</w:t>
            </w:r>
            <w:r w:rsidRPr="006D590C">
              <w:rPr>
                <w:rFonts w:ascii="HG丸ｺﾞｼｯｸM-PRO" w:eastAsia="HG丸ｺﾞｼｯｸM-PRO" w:hAnsi="HG丸ｺﾞｼｯｸM-PRO" w:hint="eastAsia"/>
                <w:b/>
                <w:bCs/>
                <w:color w:val="000000" w:themeColor="text1"/>
                <w:sz w:val="24"/>
                <w:szCs w:val="24"/>
                <w:u w:val="single"/>
              </w:rPr>
              <w:t>を</w:t>
            </w:r>
            <w:r w:rsidR="00A71705">
              <w:rPr>
                <w:rFonts w:ascii="HG丸ｺﾞｼｯｸM-PRO" w:eastAsia="HG丸ｺﾞｼｯｸM-PRO" w:hAnsi="HG丸ｺﾞｼｯｸM-PRO" w:hint="eastAsia"/>
                <w:b/>
                <w:bCs/>
                <w:color w:val="000000" w:themeColor="text1"/>
                <w:sz w:val="24"/>
                <w:szCs w:val="24"/>
                <w:u w:val="single"/>
              </w:rPr>
              <w:t>実施する</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b/>
                <w:bCs/>
                <w:color w:val="000000" w:themeColor="text1"/>
              </w:rPr>
              <w:t>【モデルの実証】</w:t>
            </w:r>
          </w:p>
          <w:p w:rsidR="009600F7" w:rsidRPr="006D590C" w:rsidRDefault="009600F7" w:rsidP="004115BE">
            <w:pPr>
              <w:spacing w:line="340" w:lineRule="exact"/>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①モデルを実施し、地域の強み・弱みを発見する</w:t>
            </w:r>
          </w:p>
          <w:p w:rsidR="009600F7" w:rsidRPr="006D590C" w:rsidRDefault="009600F7" w:rsidP="004115BE">
            <w:pPr>
              <w:spacing w:line="340" w:lineRule="exact"/>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②具体的な取組により期待できる効果を明らかにする</w:t>
            </w:r>
          </w:p>
          <w:p w:rsidR="009600F7" w:rsidRPr="006D590C" w:rsidRDefault="009600F7" w:rsidP="004115BE">
            <w:pPr>
              <w:spacing w:line="340" w:lineRule="exact"/>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③よりよいサービスにするため、改善点を洗い出す</w:t>
            </w:r>
          </w:p>
          <w:p w:rsidR="009600F7" w:rsidRPr="006D590C" w:rsidRDefault="009600F7" w:rsidP="004115BE">
            <w:pPr>
              <w:spacing w:line="340" w:lineRule="exact"/>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 xml:space="preserve">　（うまくいかなかった場合、原因をつきとめ改善する）</w:t>
            </w:r>
          </w:p>
          <w:p w:rsidR="009600F7" w:rsidRPr="006D590C" w:rsidRDefault="009600F7" w:rsidP="004115BE">
            <w:pPr>
              <w:spacing w:line="340" w:lineRule="exact"/>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※モデルであるため、１、２か月試運転し検証、を繰り返すほうが、効果的と思われる</w:t>
            </w:r>
          </w:p>
          <w:p w:rsidR="009600F7" w:rsidRPr="006D590C" w:rsidRDefault="009600F7" w:rsidP="00E5226E">
            <w:pPr>
              <w:rPr>
                <w:rFonts w:ascii="HG丸ｺﾞｼｯｸM-PRO" w:eastAsia="HG丸ｺﾞｼｯｸM-PRO" w:hAnsi="HG丸ｺﾞｼｯｸM-PRO"/>
                <w:color w:val="000000" w:themeColor="text1"/>
              </w:rPr>
            </w:pPr>
            <w:r w:rsidRPr="006D590C">
              <w:rPr>
                <w:noProof/>
                <w:color w:val="000000" w:themeColor="text1"/>
              </w:rPr>
              <mc:AlternateContent>
                <mc:Choice Requires="wps">
                  <w:drawing>
                    <wp:inline distT="0" distB="0" distL="0" distR="0" wp14:anchorId="14291448" wp14:editId="06FBC42F">
                      <wp:extent cx="4695825" cy="1496291"/>
                      <wp:effectExtent l="0" t="0" r="66675" b="27940"/>
                      <wp:docPr id="14" name="メモ 13"/>
                      <wp:cNvGraphicFramePr/>
                      <a:graphic xmlns:a="http://schemas.openxmlformats.org/drawingml/2006/main">
                        <a:graphicData uri="http://schemas.microsoft.com/office/word/2010/wordprocessingShape">
                          <wps:wsp>
                            <wps:cNvSpPr/>
                            <wps:spPr>
                              <a:xfrm>
                                <a:off x="0" y="0"/>
                                <a:ext cx="4695825" cy="1496291"/>
                              </a:xfrm>
                              <a:prstGeom prst="foldedCorner">
                                <a:avLst>
                                  <a:gd name="adj" fmla="val 5321"/>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b/>
                                      <w:bCs/>
                                      <w:color w:val="000000"/>
                                      <w:sz w:val="20"/>
                                      <w:szCs w:val="20"/>
                                    </w:rPr>
                                    <w:t>チェック項目</w:t>
                                  </w:r>
                                </w:p>
                                <w:p w:rsidR="009600F7" w:rsidRDefault="009600F7" w:rsidP="00E75F48">
                                  <w:pPr>
                                    <w:pStyle w:val="Web"/>
                                    <w:spacing w:before="0" w:beforeAutospacing="0" w:after="0" w:afterAutospacing="0"/>
                                    <w:ind w:left="200" w:hangingChars="100" w:hanging="200"/>
                                  </w:pPr>
                                  <w:r>
                                    <w:rPr>
                                      <w:rFonts w:ascii="HG丸ｺﾞｼｯｸM-PRO" w:eastAsia="HG丸ｺﾞｼｯｸM-PRO" w:hAnsi="HG丸ｺﾞｼｯｸM-PRO" w:cstheme="minorBidi" w:hint="eastAsia"/>
                                      <w:color w:val="000000"/>
                                      <w:sz w:val="20"/>
                                      <w:szCs w:val="20"/>
                                    </w:rPr>
                                    <w:t>□目標達成可能か（無理な場合は、再度協議体で検討し、中間目標を立ててみる。）</w:t>
                                  </w:r>
                                </w:p>
                                <w:p w:rsidR="009600F7" w:rsidRDefault="009600F7" w:rsidP="00E75F48">
                                  <w:pPr>
                                    <w:pStyle w:val="Web"/>
                                    <w:spacing w:before="0" w:beforeAutospacing="0" w:after="0" w:afterAutospacing="0"/>
                                    <w:ind w:left="200" w:hangingChars="100" w:hanging="200"/>
                                  </w:pPr>
                                  <w:r>
                                    <w:rPr>
                                      <w:rFonts w:ascii="HG丸ｺﾞｼｯｸM-PRO" w:eastAsia="HG丸ｺﾞｼｯｸM-PRO" w:hAnsi="HG丸ｺﾞｼｯｸM-PRO" w:cstheme="minorBidi" w:hint="eastAsia"/>
                                      <w:color w:val="000000"/>
                                      <w:sz w:val="20"/>
                                      <w:szCs w:val="20"/>
                                    </w:rPr>
                                    <w:t>□実施主体がやりがい、必要性、主体性を持てるようコーディネートできているか</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□第２層協議体と常に連携し協力を受けられる体制にあるか</w:t>
                                  </w:r>
                                </w:p>
                              </w:txbxContent>
                            </wps:txbx>
                            <wps:bodyPr vertOverflow="clip" horzOverflow="clip" wrap="square" tIns="0" bIns="0" rtlCol="0" anchor="t">
                              <a:noAutofit/>
                            </wps:bodyPr>
                          </wps:wsp>
                        </a:graphicData>
                      </a:graphic>
                    </wp:inline>
                  </w:drawing>
                </mc:Choice>
                <mc:Fallback>
                  <w:pict>
                    <v:shape w14:anchorId="14291448" id="メモ 13" o:spid="_x0000_s1031" type="#_x0000_t65" style="width:369.75pt;height:1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" adj="20451" fillcolor="#fbe4d5 [661]" strokecolor="#c45911 [2405]" strokeweight="1pt">
                      <v:stroke joinstyle="miter"/>
                      <v:textbox inset=",0,,0">
                        <w:txbxContent>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b/>
                                <w:bCs/>
                                <w:color w:val="000000"/>
                                <w:sz w:val="20"/>
                                <w:szCs w:val="20"/>
                              </w:rPr>
                              <w:t>チェック項目</w:t>
                            </w:r>
                          </w:p>
                          <w:p w:rsidR="009600F7" w:rsidRDefault="009600F7" w:rsidP="00E75F48">
                            <w:pPr>
                              <w:pStyle w:val="Web"/>
                              <w:spacing w:before="0" w:beforeAutospacing="0" w:after="0" w:afterAutospacing="0"/>
                              <w:ind w:left="200" w:hangingChars="100" w:hanging="200"/>
                            </w:pPr>
                            <w:r>
                              <w:rPr>
                                <w:rFonts w:ascii="HG丸ｺﾞｼｯｸM-PRO" w:eastAsia="HG丸ｺﾞｼｯｸM-PRO" w:hAnsi="HG丸ｺﾞｼｯｸM-PRO" w:cstheme="minorBidi" w:hint="eastAsia"/>
                                <w:color w:val="000000"/>
                                <w:sz w:val="20"/>
                                <w:szCs w:val="20"/>
                              </w:rPr>
                              <w:t>□目標達成可能か（無理な場合は、再度協議体で検討し、中間目標を立ててみる。）</w:t>
                            </w:r>
                          </w:p>
                          <w:p w:rsidR="009600F7" w:rsidRDefault="009600F7" w:rsidP="00E75F48">
                            <w:pPr>
                              <w:pStyle w:val="Web"/>
                              <w:spacing w:before="0" w:beforeAutospacing="0" w:after="0" w:afterAutospacing="0"/>
                              <w:ind w:left="200" w:hangingChars="100" w:hanging="200"/>
                            </w:pPr>
                            <w:r>
                              <w:rPr>
                                <w:rFonts w:ascii="HG丸ｺﾞｼｯｸM-PRO" w:eastAsia="HG丸ｺﾞｼｯｸM-PRO" w:hAnsi="HG丸ｺﾞｼｯｸM-PRO" w:cstheme="minorBidi" w:hint="eastAsia"/>
                                <w:color w:val="000000"/>
                                <w:sz w:val="20"/>
                                <w:szCs w:val="20"/>
                              </w:rPr>
                              <w:t>□実施主体がやりがい、必要性、主体性を持てるようコーディネートできているか</w:t>
                            </w:r>
                          </w:p>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□第２層協議体と常に連携し協力を受けられる体制にあるか</w:t>
                            </w:r>
                          </w:p>
                        </w:txbxContent>
                      </v:textbox>
                      <w10:anchorlock/>
                    </v:shape>
                  </w:pict>
                </mc:Fallback>
              </mc:AlternateContent>
            </w:r>
          </w:p>
        </w:tc>
        <w:tc>
          <w:tcPr>
            <w:tcW w:w="7559" w:type="dxa"/>
          </w:tcPr>
          <w:p w:rsidR="009600F7" w:rsidRPr="00CB6FAC" w:rsidRDefault="009600F7" w:rsidP="00E5226E">
            <w:pPr>
              <w:rPr>
                <w:rFonts w:ascii="HG丸ｺﾞｼｯｸM-PRO" w:eastAsia="HG丸ｺﾞｼｯｸM-PRO" w:hAnsi="HG丸ｺﾞｼｯｸM-PRO"/>
                <w:color w:val="FF0000"/>
                <w:sz w:val="24"/>
                <w:szCs w:val="24"/>
              </w:rPr>
            </w:pPr>
            <w:r w:rsidRPr="006D590C">
              <w:rPr>
                <w:rFonts w:ascii="HG丸ｺﾞｼｯｸM-PRO" w:eastAsia="HG丸ｺﾞｼｯｸM-PRO" w:hAnsi="HG丸ｺﾞｼｯｸM-PRO" w:hint="eastAsia"/>
                <w:b/>
                <w:bCs/>
                <w:color w:val="000000" w:themeColor="text1"/>
                <w:sz w:val="24"/>
                <w:szCs w:val="24"/>
                <w:u w:val="single"/>
              </w:rPr>
              <w:t>ステップ２の動き＋以下の取組み</w:t>
            </w:r>
            <w:r w:rsidR="00AE709D" w:rsidRPr="006D590C">
              <w:rPr>
                <w:rFonts w:ascii="HG丸ｺﾞｼｯｸM-PRO" w:eastAsia="HG丸ｺﾞｼｯｸM-PRO" w:hAnsi="HG丸ｺﾞｼｯｸM-PRO" w:hint="eastAsia"/>
                <w:b/>
                <w:bCs/>
                <w:color w:val="000000" w:themeColor="text1"/>
                <w:sz w:val="24"/>
                <w:szCs w:val="24"/>
                <w:u w:val="single"/>
              </w:rPr>
              <w:t>＝</w:t>
            </w:r>
            <w:r w:rsidR="00F9711F" w:rsidRPr="006D590C">
              <w:rPr>
                <w:rFonts w:ascii="HG丸ｺﾞｼｯｸM-PRO" w:eastAsia="HG丸ｺﾞｼｯｸM-PRO" w:hAnsi="HG丸ｺﾞｼｯｸM-PRO" w:hint="eastAsia"/>
                <w:b/>
                <w:bCs/>
                <w:color w:val="000000" w:themeColor="text1"/>
                <w:sz w:val="24"/>
                <w:szCs w:val="24"/>
                <w:u w:val="single"/>
              </w:rPr>
              <w:t>第３層レベルでの生活支援活動が機能し、ニーズに応えることができている</w:t>
            </w:r>
            <w:r w:rsidR="00FF5838">
              <w:rPr>
                <w:rFonts w:ascii="HG丸ｺﾞｼｯｸM-PRO" w:eastAsia="HG丸ｺﾞｼｯｸM-PRO" w:hAnsi="HG丸ｺﾞｼｯｸM-PRO" w:hint="eastAsia"/>
                <w:b/>
                <w:bCs/>
                <w:color w:val="000000" w:themeColor="text1"/>
                <w:sz w:val="24"/>
                <w:szCs w:val="24"/>
                <w:u w:val="single"/>
              </w:rPr>
              <w:t>。</w:t>
            </w:r>
            <w:r w:rsidR="00CB6FAC" w:rsidRPr="00CB6FAC">
              <w:rPr>
                <w:rFonts w:ascii="HG丸ｺﾞｼｯｸM-PRO" w:eastAsia="HG丸ｺﾞｼｯｸM-PRO" w:hAnsi="HG丸ｺﾞｼｯｸM-PRO" w:hint="eastAsia"/>
                <w:b/>
                <w:bCs/>
                <w:color w:val="FF0000"/>
                <w:sz w:val="24"/>
                <w:szCs w:val="24"/>
                <w:u w:val="single"/>
              </w:rPr>
              <w:t>→包括ケアシステムの構築に寄与している。</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b/>
                <w:bCs/>
                <w:color w:val="000000" w:themeColor="text1"/>
              </w:rPr>
              <w:t>【コーディネーター個人の動き】</w:t>
            </w:r>
          </w:p>
          <w:p w:rsidR="009600F7" w:rsidRPr="006D590C" w:rsidRDefault="0094021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①</w:t>
            </w:r>
            <w:r w:rsidR="004731AB">
              <w:rPr>
                <w:rFonts w:ascii="HG丸ｺﾞｼｯｸM-PRO" w:eastAsia="HG丸ｺﾞｼｯｸM-PRO" w:hAnsi="HG丸ｺﾞｼｯｸM-PRO" w:hint="eastAsia"/>
                <w:color w:val="000000" w:themeColor="text1"/>
              </w:rPr>
              <w:t>第３層SCの「側面的」支援</w:t>
            </w:r>
          </w:p>
          <w:p w:rsidR="009600F7" w:rsidRDefault="0094021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②</w:t>
            </w:r>
            <w:r w:rsidR="009600F7" w:rsidRPr="006D590C">
              <w:rPr>
                <w:rFonts w:ascii="HG丸ｺﾞｼｯｸM-PRO" w:eastAsia="HG丸ｺﾞｼｯｸM-PRO" w:hAnsi="HG丸ｺﾞｼｯｸM-PRO" w:hint="eastAsia"/>
                <w:color w:val="000000" w:themeColor="text1"/>
              </w:rPr>
              <w:t>ボランティアへの必要な支援の継続(活動費補助等)</w:t>
            </w:r>
          </w:p>
          <w:p w:rsidR="00CB6FAC" w:rsidRPr="00CB6FAC" w:rsidRDefault="00CB6FAC" w:rsidP="00E5226E">
            <w:pPr>
              <w:rPr>
                <w:rFonts w:ascii="HG丸ｺﾞｼｯｸM-PRO" w:eastAsia="HG丸ｺﾞｼｯｸM-PRO" w:hAnsi="HG丸ｺﾞｼｯｸM-PRO"/>
                <w:color w:val="FF0000"/>
              </w:rPr>
            </w:pPr>
            <w:r w:rsidRPr="00CB6FAC">
              <w:rPr>
                <w:rFonts w:ascii="HG丸ｺﾞｼｯｸM-PRO" w:eastAsia="HG丸ｺﾞｼｯｸM-PRO" w:hAnsi="HG丸ｺﾞｼｯｸM-PRO" w:hint="eastAsia"/>
                <w:color w:val="FF0000"/>
              </w:rPr>
              <w:t>③包括ケアシステムの５要素を理解し、それを意識した活動</w:t>
            </w:r>
          </w:p>
          <w:p w:rsidR="009600F7" w:rsidRPr="006D590C" w:rsidRDefault="009600F7" w:rsidP="00E5226E">
            <w:pPr>
              <w:rPr>
                <w:rFonts w:ascii="HG丸ｺﾞｼｯｸM-PRO" w:eastAsia="HG丸ｺﾞｼｯｸM-PRO" w:hAnsi="HG丸ｺﾞｼｯｸM-PRO"/>
                <w:color w:val="000000" w:themeColor="text1"/>
              </w:rPr>
            </w:pPr>
            <w:r w:rsidRPr="006D590C">
              <w:rPr>
                <w:noProof/>
                <w:color w:val="000000" w:themeColor="text1"/>
              </w:rPr>
              <mc:AlternateContent>
                <mc:Choice Requires="wps">
                  <w:drawing>
                    <wp:inline distT="0" distB="0" distL="0" distR="0" wp14:anchorId="03A1F121" wp14:editId="76AC3F59">
                      <wp:extent cx="4533900" cy="2196935"/>
                      <wp:effectExtent l="0" t="0" r="57150" b="13335"/>
                      <wp:docPr id="1" name="メモ 18"/>
                      <wp:cNvGraphicFramePr/>
                      <a:graphic xmlns:a="http://schemas.openxmlformats.org/drawingml/2006/main">
                        <a:graphicData uri="http://schemas.microsoft.com/office/word/2010/wordprocessingShape">
                          <wps:wsp>
                            <wps:cNvSpPr/>
                            <wps:spPr>
                              <a:xfrm>
                                <a:off x="0" y="0"/>
                                <a:ext cx="4533900" cy="2196935"/>
                              </a:xfrm>
                              <a:prstGeom prst="foldedCorner">
                                <a:avLst>
                                  <a:gd name="adj" fmla="val 4810"/>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00F7" w:rsidRPr="006D590C" w:rsidRDefault="009600F7" w:rsidP="009600F7">
                                  <w:pPr>
                                    <w:pStyle w:val="Web"/>
                                    <w:spacing w:before="0" w:beforeAutospacing="0" w:after="0" w:afterAutospacing="0"/>
                                    <w:rPr>
                                      <w:color w:val="000000" w:themeColor="text1"/>
                                    </w:rPr>
                                  </w:pPr>
                                  <w:r w:rsidRPr="006D590C">
                                    <w:rPr>
                                      <w:rFonts w:ascii="HG丸ｺﾞｼｯｸM-PRO" w:eastAsia="HG丸ｺﾞｼｯｸM-PRO" w:hAnsi="HG丸ｺﾞｼｯｸM-PRO" w:cstheme="minorBidi" w:hint="eastAsia"/>
                                      <w:b/>
                                      <w:bCs/>
                                      <w:color w:val="000000" w:themeColor="text1"/>
                                      <w:sz w:val="20"/>
                                      <w:szCs w:val="20"/>
                                    </w:rPr>
                                    <w:t>チェック項目</w:t>
                                  </w:r>
                                </w:p>
                                <w:p w:rsidR="009600F7" w:rsidRPr="006D590C" w:rsidRDefault="009600F7"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w:t>
                                  </w:r>
                                  <w:r w:rsidR="00940217" w:rsidRPr="006D590C">
                                    <w:rPr>
                                      <w:rFonts w:ascii="HG丸ｺﾞｼｯｸM-PRO" w:eastAsia="HG丸ｺﾞｼｯｸM-PRO" w:hAnsi="HG丸ｺﾞｼｯｸM-PRO" w:cstheme="minorBidi" w:hint="eastAsia"/>
                                      <w:color w:val="000000" w:themeColor="text1"/>
                                      <w:sz w:val="20"/>
                                      <w:szCs w:val="20"/>
                                    </w:rPr>
                                    <w:t>①</w:t>
                                  </w:r>
                                  <w:r w:rsidRPr="006D590C">
                                    <w:rPr>
                                      <w:rFonts w:ascii="HG丸ｺﾞｼｯｸM-PRO" w:eastAsia="HG丸ｺﾞｼｯｸM-PRO" w:hAnsi="HG丸ｺﾞｼｯｸM-PRO" w:cstheme="minorBidi"/>
                                      <w:color w:val="000000" w:themeColor="text1"/>
                                      <w:sz w:val="20"/>
                                      <w:szCs w:val="20"/>
                                    </w:rPr>
                                    <w:t>第３層</w:t>
                                  </w:r>
                                  <w:r w:rsidR="001A3077" w:rsidRPr="001A3077">
                                    <w:rPr>
                                      <w:rFonts w:ascii="HG丸ｺﾞｼｯｸM-PRO" w:eastAsia="HG丸ｺﾞｼｯｸM-PRO" w:hAnsi="HG丸ｺﾞｼｯｸM-PRO" w:cstheme="minorBidi" w:hint="eastAsia"/>
                                      <w:color w:val="FF0000"/>
                                      <w:sz w:val="20"/>
                                      <w:szCs w:val="20"/>
                                    </w:rPr>
                                    <w:t>（</w:t>
                                  </w:r>
                                  <w:r w:rsidR="001A3077" w:rsidRPr="001A3077">
                                    <w:rPr>
                                      <w:rFonts w:ascii="HG丸ｺﾞｼｯｸM-PRO" w:eastAsia="HG丸ｺﾞｼｯｸM-PRO" w:hAnsi="HG丸ｺﾞｼｯｸM-PRO" w:cstheme="minorBidi"/>
                                      <w:color w:val="FF0000"/>
                                      <w:sz w:val="20"/>
                                      <w:szCs w:val="20"/>
                                    </w:rPr>
                                    <w:t>支援活動主体）</w:t>
                                  </w:r>
                                  <w:r w:rsidR="009811F3" w:rsidRPr="001A3077">
                                    <w:rPr>
                                      <w:rFonts w:ascii="HG丸ｺﾞｼｯｸM-PRO" w:eastAsia="HG丸ｺﾞｼｯｸM-PRO" w:hAnsi="HG丸ｺﾞｼｯｸM-PRO" w:cstheme="minorBidi" w:hint="eastAsia"/>
                                      <w:color w:val="FF0000"/>
                                      <w:sz w:val="20"/>
                                      <w:szCs w:val="20"/>
                                    </w:rPr>
                                    <w:t>SC</w:t>
                                  </w:r>
                                  <w:r w:rsidR="00CB18D3">
                                    <w:rPr>
                                      <w:rFonts w:ascii="HG丸ｺﾞｼｯｸM-PRO" w:eastAsia="HG丸ｺﾞｼｯｸM-PRO" w:hAnsi="HG丸ｺﾞｼｯｸM-PRO" w:cstheme="minorBidi" w:hint="eastAsia"/>
                                      <w:color w:val="FF0000"/>
                                      <w:sz w:val="20"/>
                                      <w:szCs w:val="20"/>
                                    </w:rPr>
                                    <w:t>を側面的</w:t>
                                  </w:r>
                                  <w:r w:rsidR="00CB18D3">
                                    <w:rPr>
                                      <w:rFonts w:ascii="HG丸ｺﾞｼｯｸM-PRO" w:eastAsia="HG丸ｺﾞｼｯｸM-PRO" w:hAnsi="HG丸ｺﾞｼｯｸM-PRO" w:cstheme="minorBidi"/>
                                      <w:color w:val="FF0000"/>
                                      <w:sz w:val="20"/>
                                      <w:szCs w:val="20"/>
                                    </w:rPr>
                                    <w:t>に</w:t>
                                  </w:r>
                                  <w:r w:rsidR="00CB18D3">
                                    <w:rPr>
                                      <w:rFonts w:ascii="HG丸ｺﾞｼｯｸM-PRO" w:eastAsia="HG丸ｺﾞｼｯｸM-PRO" w:hAnsi="HG丸ｺﾞｼｯｸM-PRO" w:cstheme="minorBidi" w:hint="eastAsia"/>
                                      <w:color w:val="FF0000"/>
                                      <w:sz w:val="20"/>
                                      <w:szCs w:val="20"/>
                                    </w:rPr>
                                    <w:t>支援</w:t>
                                  </w:r>
                                  <w:r w:rsidR="00CB18D3">
                                    <w:rPr>
                                      <w:rFonts w:ascii="HG丸ｺﾞｼｯｸM-PRO" w:eastAsia="HG丸ｺﾞｼｯｸM-PRO" w:hAnsi="HG丸ｺﾞｼｯｸM-PRO" w:cstheme="minorBidi"/>
                                      <w:color w:val="FF0000"/>
                                      <w:sz w:val="20"/>
                                      <w:szCs w:val="20"/>
                                    </w:rPr>
                                    <w:t>しながら</w:t>
                                  </w:r>
                                  <w:r w:rsidR="001A3077">
                                    <w:rPr>
                                      <w:rFonts w:ascii="HG丸ｺﾞｼｯｸM-PRO" w:eastAsia="HG丸ｺﾞｼｯｸM-PRO" w:hAnsi="HG丸ｺﾞｼｯｸM-PRO" w:cstheme="minorBidi" w:hint="eastAsia"/>
                                      <w:color w:val="FF0000"/>
                                      <w:sz w:val="20"/>
                                      <w:szCs w:val="20"/>
                                    </w:rPr>
                                    <w:t>、</w:t>
                                  </w:r>
                                  <w:r w:rsidR="001A3077">
                                    <w:rPr>
                                      <w:rFonts w:ascii="HG丸ｺﾞｼｯｸM-PRO" w:eastAsia="HG丸ｺﾞｼｯｸM-PRO" w:hAnsi="HG丸ｺﾞｼｯｸM-PRO" w:cstheme="minorBidi"/>
                                      <w:color w:val="FF0000"/>
                                      <w:sz w:val="20"/>
                                      <w:szCs w:val="20"/>
                                    </w:rPr>
                                    <w:t>第２層SCとして</w:t>
                                  </w:r>
                                  <w:r w:rsidR="001A3077">
                                    <w:rPr>
                                      <w:rFonts w:ascii="HG丸ｺﾞｼｯｸM-PRO" w:eastAsia="HG丸ｺﾞｼｯｸM-PRO" w:hAnsi="HG丸ｺﾞｼｯｸM-PRO" w:cstheme="minorBidi" w:hint="eastAsia"/>
                                      <w:color w:val="FF0000"/>
                                      <w:sz w:val="20"/>
                                      <w:szCs w:val="20"/>
                                    </w:rPr>
                                    <w:t>活動</w:t>
                                  </w:r>
                                  <w:r w:rsidRPr="006D590C">
                                    <w:rPr>
                                      <w:rFonts w:ascii="HG丸ｺﾞｼｯｸM-PRO" w:eastAsia="HG丸ｺﾞｼｯｸM-PRO" w:hAnsi="HG丸ｺﾞｼｯｸM-PRO" w:cstheme="minorBidi"/>
                                      <w:color w:val="000000" w:themeColor="text1"/>
                                      <w:sz w:val="20"/>
                                      <w:szCs w:val="20"/>
                                    </w:rPr>
                                    <w:t>できたか</w:t>
                                  </w:r>
                                </w:p>
                                <w:p w:rsidR="009600F7" w:rsidRPr="006D590C" w:rsidRDefault="009600F7"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w:t>
                                  </w:r>
                                  <w:r w:rsidR="00940217" w:rsidRPr="006D590C">
                                    <w:rPr>
                                      <w:rFonts w:ascii="HG丸ｺﾞｼｯｸM-PRO" w:eastAsia="HG丸ｺﾞｼｯｸM-PRO" w:hAnsi="HG丸ｺﾞｼｯｸM-PRO" w:cstheme="minorBidi" w:hint="eastAsia"/>
                                      <w:color w:val="000000" w:themeColor="text1"/>
                                      <w:sz w:val="20"/>
                                      <w:szCs w:val="20"/>
                                    </w:rPr>
                                    <w:t>①</w:t>
                                  </w:r>
                                  <w:r w:rsidR="00E75F48" w:rsidRPr="006D590C">
                                    <w:rPr>
                                      <w:rFonts w:ascii="HG丸ｺﾞｼｯｸM-PRO" w:eastAsia="HG丸ｺﾞｼｯｸM-PRO" w:hAnsi="HG丸ｺﾞｼｯｸM-PRO" w:cstheme="minorBidi" w:hint="eastAsia"/>
                                      <w:color w:val="000000" w:themeColor="text1"/>
                                      <w:sz w:val="20"/>
                                      <w:szCs w:val="20"/>
                                    </w:rPr>
                                    <w:t>②</w:t>
                                  </w:r>
                                  <w:r w:rsidRPr="006D590C">
                                    <w:rPr>
                                      <w:rFonts w:ascii="HG丸ｺﾞｼｯｸM-PRO" w:eastAsia="HG丸ｺﾞｼｯｸM-PRO" w:hAnsi="HG丸ｺﾞｼｯｸM-PRO" w:cstheme="minorBidi" w:hint="eastAsia"/>
                                      <w:color w:val="000000" w:themeColor="text1"/>
                                      <w:sz w:val="20"/>
                                      <w:szCs w:val="20"/>
                                    </w:rPr>
                                    <w:t>（９</w:t>
                                  </w:r>
                                  <w:r w:rsidRPr="006D590C">
                                    <w:rPr>
                                      <w:rFonts w:ascii="HG丸ｺﾞｼｯｸM-PRO" w:eastAsia="HG丸ｺﾞｼｯｸM-PRO" w:hAnsi="HG丸ｺﾞｼｯｸM-PRO" w:cstheme="minorBidi"/>
                                      <w:color w:val="000000" w:themeColor="text1"/>
                                      <w:sz w:val="20"/>
                                      <w:szCs w:val="20"/>
                                    </w:rPr>
                                    <w:t>月頃</w:t>
                                  </w:r>
                                  <w:r w:rsidRPr="006D590C">
                                    <w:rPr>
                                      <w:rFonts w:ascii="HG丸ｺﾞｼｯｸM-PRO" w:eastAsia="HG丸ｺﾞｼｯｸM-PRO" w:hAnsi="HG丸ｺﾞｼｯｸM-PRO" w:cstheme="minorBidi" w:hint="eastAsia"/>
                                      <w:color w:val="000000" w:themeColor="text1"/>
                                      <w:sz w:val="20"/>
                                      <w:szCs w:val="20"/>
                                    </w:rPr>
                                    <w:t>）次年度の</w:t>
                                  </w:r>
                                  <w:r w:rsidRPr="006D590C">
                                    <w:rPr>
                                      <w:rFonts w:ascii="HG丸ｺﾞｼｯｸM-PRO" w:eastAsia="HG丸ｺﾞｼｯｸM-PRO" w:hAnsi="HG丸ｺﾞｼｯｸM-PRO" w:cstheme="minorBidi"/>
                                      <w:color w:val="000000" w:themeColor="text1"/>
                                      <w:sz w:val="20"/>
                                      <w:szCs w:val="20"/>
                                    </w:rPr>
                                    <w:t>補助金の申請意向</w:t>
                                  </w:r>
                                  <w:r w:rsidRPr="006D590C">
                                    <w:rPr>
                                      <w:rFonts w:ascii="HG丸ｺﾞｼｯｸM-PRO" w:eastAsia="HG丸ｺﾞｼｯｸM-PRO" w:hAnsi="HG丸ｺﾞｼｯｸM-PRO" w:cstheme="minorBidi" w:hint="eastAsia"/>
                                      <w:color w:val="000000" w:themeColor="text1"/>
                                      <w:sz w:val="20"/>
                                      <w:szCs w:val="20"/>
                                    </w:rPr>
                                    <w:t>確認</w:t>
                                  </w:r>
                                </w:p>
                                <w:p w:rsidR="00F9711F" w:rsidRPr="006D590C" w:rsidRDefault="00F9711F"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w:t>
                                  </w:r>
                                  <w:r w:rsidR="00940217" w:rsidRPr="006D590C">
                                    <w:rPr>
                                      <w:rFonts w:ascii="HG丸ｺﾞｼｯｸM-PRO" w:eastAsia="HG丸ｺﾞｼｯｸM-PRO" w:hAnsi="HG丸ｺﾞｼｯｸM-PRO" w:cstheme="minorBidi" w:hint="eastAsia"/>
                                      <w:color w:val="000000" w:themeColor="text1"/>
                                      <w:sz w:val="20"/>
                                      <w:szCs w:val="20"/>
                                    </w:rPr>
                                    <w:t>①②</w:t>
                                  </w:r>
                                  <w:r w:rsidRPr="006D590C">
                                    <w:rPr>
                                      <w:rFonts w:ascii="HG丸ｺﾞｼｯｸM-PRO" w:eastAsia="HG丸ｺﾞｼｯｸM-PRO" w:hAnsi="HG丸ｺﾞｼｯｸM-PRO" w:cstheme="minorBidi" w:hint="eastAsia"/>
                                      <w:color w:val="000000" w:themeColor="text1"/>
                                      <w:sz w:val="20"/>
                                      <w:szCs w:val="20"/>
                                    </w:rPr>
                                    <w:t>（</w:t>
                                  </w:r>
                                  <w:r w:rsidR="00E75F48" w:rsidRPr="006D590C">
                                    <w:rPr>
                                      <w:rFonts w:ascii="HG丸ｺﾞｼｯｸM-PRO" w:eastAsia="HG丸ｺﾞｼｯｸM-PRO" w:hAnsi="HG丸ｺﾞｼｯｸM-PRO" w:cstheme="minorBidi"/>
                                      <w:color w:val="000000" w:themeColor="text1"/>
                                      <w:sz w:val="20"/>
                                      <w:szCs w:val="20"/>
                                    </w:rPr>
                                    <w:t>随時）</w:t>
                                  </w:r>
                                  <w:r w:rsidR="00AE709D" w:rsidRPr="006D590C">
                                    <w:rPr>
                                      <w:rFonts w:ascii="HG丸ｺﾞｼｯｸM-PRO" w:eastAsia="HG丸ｺﾞｼｯｸM-PRO" w:hAnsi="HG丸ｺﾞｼｯｸM-PRO" w:cstheme="minorBidi"/>
                                      <w:color w:val="000000" w:themeColor="text1"/>
                                      <w:sz w:val="20"/>
                                      <w:szCs w:val="20"/>
                                    </w:rPr>
                                    <w:t>第３層</w:t>
                                  </w:r>
                                  <w:r w:rsidR="00E75F48" w:rsidRPr="006D590C">
                                    <w:rPr>
                                      <w:rFonts w:ascii="HG丸ｺﾞｼｯｸM-PRO" w:eastAsia="HG丸ｺﾞｼｯｸM-PRO" w:hAnsi="HG丸ｺﾞｼｯｸM-PRO" w:cstheme="minorBidi" w:hint="eastAsia"/>
                                      <w:color w:val="000000" w:themeColor="text1"/>
                                      <w:sz w:val="20"/>
                                      <w:szCs w:val="20"/>
                                    </w:rPr>
                                    <w:t>等</w:t>
                                  </w:r>
                                  <w:r w:rsidR="00AE709D" w:rsidRPr="006D590C">
                                    <w:rPr>
                                      <w:rFonts w:ascii="HG丸ｺﾞｼｯｸM-PRO" w:eastAsia="HG丸ｺﾞｼｯｸM-PRO" w:hAnsi="HG丸ｺﾞｼｯｸM-PRO" w:cstheme="minorBidi"/>
                                      <w:color w:val="000000" w:themeColor="text1"/>
                                      <w:sz w:val="20"/>
                                      <w:szCs w:val="20"/>
                                    </w:rPr>
                                    <w:t>の</w:t>
                                  </w:r>
                                  <w:r w:rsidRPr="006D590C">
                                    <w:rPr>
                                      <w:rFonts w:ascii="HG丸ｺﾞｼｯｸM-PRO" w:eastAsia="HG丸ｺﾞｼｯｸM-PRO" w:hAnsi="HG丸ｺﾞｼｯｸM-PRO" w:cstheme="minorBidi"/>
                                      <w:color w:val="000000" w:themeColor="text1"/>
                                      <w:sz w:val="20"/>
                                      <w:szCs w:val="20"/>
                                    </w:rPr>
                                    <w:t>活動継続のためのあらゆる支援</w:t>
                                  </w:r>
                                </w:p>
                                <w:p w:rsidR="009600F7" w:rsidRDefault="009600F7"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w:t>
                                  </w:r>
                                  <w:r w:rsidR="00940217" w:rsidRPr="006D590C">
                                    <w:rPr>
                                      <w:rFonts w:ascii="HG丸ｺﾞｼｯｸM-PRO" w:eastAsia="HG丸ｺﾞｼｯｸM-PRO" w:hAnsi="HG丸ｺﾞｼｯｸM-PRO" w:cstheme="minorBidi" w:hint="eastAsia"/>
                                      <w:color w:val="000000" w:themeColor="text1"/>
                                      <w:sz w:val="20"/>
                                      <w:szCs w:val="20"/>
                                    </w:rPr>
                                    <w:t>①②</w:t>
                                  </w:r>
                                  <w:r w:rsidRPr="006D590C">
                                    <w:rPr>
                                      <w:rFonts w:ascii="HG丸ｺﾞｼｯｸM-PRO" w:eastAsia="HG丸ｺﾞｼｯｸM-PRO" w:hAnsi="HG丸ｺﾞｼｯｸM-PRO" w:cstheme="minorBidi" w:hint="eastAsia"/>
                                      <w:color w:val="000000" w:themeColor="text1"/>
                                      <w:sz w:val="20"/>
                                      <w:szCs w:val="20"/>
                                    </w:rPr>
                                    <w:t>（</w:t>
                                  </w:r>
                                  <w:r w:rsidRPr="006D590C">
                                    <w:rPr>
                                      <w:rFonts w:ascii="HG丸ｺﾞｼｯｸM-PRO" w:eastAsia="HG丸ｺﾞｼｯｸM-PRO" w:hAnsi="HG丸ｺﾞｼｯｸM-PRO" w:cstheme="minorBidi"/>
                                      <w:color w:val="000000" w:themeColor="text1"/>
                                      <w:sz w:val="20"/>
                                      <w:szCs w:val="20"/>
                                    </w:rPr>
                                    <w:t>３月末</w:t>
                                  </w:r>
                                  <w:r w:rsidRPr="006D590C">
                                    <w:rPr>
                                      <w:rFonts w:ascii="HG丸ｺﾞｼｯｸM-PRO" w:eastAsia="HG丸ｺﾞｼｯｸM-PRO" w:hAnsi="HG丸ｺﾞｼｯｸM-PRO" w:cstheme="minorBidi" w:hint="eastAsia"/>
                                      <w:color w:val="000000" w:themeColor="text1"/>
                                      <w:sz w:val="20"/>
                                      <w:szCs w:val="20"/>
                                    </w:rPr>
                                    <w:t>）当年度</w:t>
                                  </w:r>
                                  <w:r w:rsidRPr="006D590C">
                                    <w:rPr>
                                      <w:rFonts w:ascii="HG丸ｺﾞｼｯｸM-PRO" w:eastAsia="HG丸ｺﾞｼｯｸM-PRO" w:hAnsi="HG丸ｺﾞｼｯｸM-PRO" w:cstheme="minorBidi"/>
                                      <w:color w:val="000000" w:themeColor="text1"/>
                                      <w:sz w:val="20"/>
                                      <w:szCs w:val="20"/>
                                    </w:rPr>
                                    <w:t>補助金受給団体の実績報告支援</w:t>
                                  </w:r>
                                </w:p>
                                <w:p w:rsidR="00CB6FAC" w:rsidRPr="004C2FC5" w:rsidRDefault="00CB6FAC" w:rsidP="009600F7">
                                  <w:pPr>
                                    <w:pStyle w:val="Web"/>
                                    <w:spacing w:before="0" w:beforeAutospacing="0" w:after="0" w:afterAutospacing="0"/>
                                    <w:rPr>
                                      <w:color w:val="FF0000"/>
                                    </w:rPr>
                                  </w:pPr>
                                  <w:r w:rsidRPr="004C2FC5">
                                    <w:rPr>
                                      <w:rFonts w:ascii="HG丸ｺﾞｼｯｸM-PRO" w:eastAsia="HG丸ｺﾞｼｯｸM-PRO" w:hAnsi="HG丸ｺﾞｼｯｸM-PRO" w:cstheme="minorBidi" w:hint="eastAsia"/>
                                      <w:color w:val="FF0000"/>
                                      <w:sz w:val="20"/>
                                      <w:szCs w:val="20"/>
                                    </w:rPr>
                                    <w:t>□</w:t>
                                  </w:r>
                                  <w:r w:rsidRPr="004C2FC5">
                                    <w:rPr>
                                      <w:rFonts w:ascii="HG丸ｺﾞｼｯｸM-PRO" w:eastAsia="HG丸ｺﾞｼｯｸM-PRO" w:hAnsi="HG丸ｺﾞｼｯｸM-PRO" w:cstheme="minorBidi"/>
                                      <w:color w:val="FF0000"/>
                                      <w:sz w:val="20"/>
                                      <w:szCs w:val="20"/>
                                    </w:rPr>
                                    <w:t>③</w:t>
                                  </w:r>
                                  <w:r w:rsidRPr="004C2FC5">
                                    <w:rPr>
                                      <w:rFonts w:ascii="HG丸ｺﾞｼｯｸM-PRO" w:eastAsia="HG丸ｺﾞｼｯｸM-PRO" w:hAnsi="HG丸ｺﾞｼｯｸM-PRO" w:cstheme="minorBidi" w:hint="eastAsia"/>
                                      <w:color w:val="FF0000"/>
                                      <w:sz w:val="20"/>
                                      <w:szCs w:val="20"/>
                                    </w:rPr>
                                    <w:t>住まい</w:t>
                                  </w:r>
                                  <w:r w:rsidRPr="004C2FC5">
                                    <w:rPr>
                                      <w:rFonts w:ascii="HG丸ｺﾞｼｯｸM-PRO" w:eastAsia="HG丸ｺﾞｼｯｸM-PRO" w:hAnsi="HG丸ｺﾞｼｯｸM-PRO" w:cstheme="minorBidi"/>
                                      <w:color w:val="FF0000"/>
                                      <w:sz w:val="20"/>
                                      <w:szCs w:val="20"/>
                                    </w:rPr>
                                    <w:t>・医療・介護・</w:t>
                                  </w:r>
                                  <w:r w:rsidRPr="004C2FC5">
                                    <w:rPr>
                                      <w:rFonts w:ascii="HG丸ｺﾞｼｯｸM-PRO" w:eastAsia="HG丸ｺﾞｼｯｸM-PRO" w:hAnsi="HG丸ｺﾞｼｯｸM-PRO" w:cstheme="minorBidi" w:hint="eastAsia"/>
                                      <w:color w:val="FF0000"/>
                                      <w:sz w:val="20"/>
                                      <w:szCs w:val="20"/>
                                    </w:rPr>
                                    <w:t>予防</w:t>
                                  </w:r>
                                  <w:r w:rsidRPr="004C2FC5">
                                    <w:rPr>
                                      <w:rFonts w:ascii="HG丸ｺﾞｼｯｸM-PRO" w:eastAsia="HG丸ｺﾞｼｯｸM-PRO" w:hAnsi="HG丸ｺﾞｼｯｸM-PRO" w:cstheme="minorBidi"/>
                                      <w:color w:val="FF0000"/>
                                      <w:sz w:val="20"/>
                                      <w:szCs w:val="20"/>
                                    </w:rPr>
                                    <w:t>・</w:t>
                                  </w:r>
                                  <w:r w:rsidRPr="004C2FC5">
                                    <w:rPr>
                                      <w:rFonts w:ascii="HG丸ｺﾞｼｯｸM-PRO" w:eastAsia="HG丸ｺﾞｼｯｸM-PRO" w:hAnsi="HG丸ｺﾞｼｯｸM-PRO" w:cstheme="minorBidi" w:hint="eastAsia"/>
                                      <w:color w:val="FF0000"/>
                                      <w:sz w:val="20"/>
                                      <w:szCs w:val="20"/>
                                    </w:rPr>
                                    <w:t>生活支援</w:t>
                                  </w:r>
                                  <w:r w:rsidR="004C2FC5" w:rsidRPr="004C2FC5">
                                    <w:rPr>
                                      <w:rFonts w:ascii="HG丸ｺﾞｼｯｸM-PRO" w:eastAsia="HG丸ｺﾞｼｯｸM-PRO" w:hAnsi="HG丸ｺﾞｼｯｸM-PRO" w:cstheme="minorBidi" w:hint="eastAsia"/>
                                      <w:color w:val="FF0000"/>
                                      <w:sz w:val="20"/>
                                      <w:szCs w:val="20"/>
                                    </w:rPr>
                                    <w:t>が</w:t>
                                  </w:r>
                                  <w:r w:rsidRPr="004C2FC5">
                                    <w:rPr>
                                      <w:rFonts w:ascii="HG丸ｺﾞｼｯｸM-PRO" w:eastAsia="HG丸ｺﾞｼｯｸM-PRO" w:hAnsi="HG丸ｺﾞｼｯｸM-PRO" w:cstheme="minorBidi"/>
                                      <w:color w:val="FF0000"/>
                                      <w:sz w:val="20"/>
                                      <w:szCs w:val="20"/>
                                    </w:rPr>
                                    <w:t>連動しているものとして、</w:t>
                                  </w:r>
                                  <w:r w:rsidRPr="004C2FC5">
                                    <w:rPr>
                                      <w:rFonts w:ascii="HG丸ｺﾞｼｯｸM-PRO" w:eastAsia="HG丸ｺﾞｼｯｸM-PRO" w:hAnsi="HG丸ｺﾞｼｯｸM-PRO" w:cstheme="minorBidi" w:hint="eastAsia"/>
                                      <w:color w:val="FF0000"/>
                                      <w:sz w:val="20"/>
                                      <w:szCs w:val="20"/>
                                    </w:rPr>
                                    <w:t>適宜組み合わせ</w:t>
                                  </w:r>
                                  <w:r w:rsidR="00820237">
                                    <w:rPr>
                                      <w:rFonts w:ascii="HG丸ｺﾞｼｯｸM-PRO" w:eastAsia="HG丸ｺﾞｼｯｸM-PRO" w:hAnsi="HG丸ｺﾞｼｯｸM-PRO" w:cstheme="minorBidi" w:hint="eastAsia"/>
                                      <w:color w:val="FF0000"/>
                                      <w:sz w:val="20"/>
                                      <w:szCs w:val="20"/>
                                    </w:rPr>
                                    <w:t>るなど</w:t>
                                  </w:r>
                                  <w:r w:rsidR="00820237">
                                    <w:rPr>
                                      <w:rFonts w:ascii="HG丸ｺﾞｼｯｸM-PRO" w:eastAsia="HG丸ｺﾞｼｯｸM-PRO" w:hAnsi="HG丸ｺﾞｼｯｸM-PRO" w:cstheme="minorBidi"/>
                                      <w:color w:val="FF0000"/>
                                      <w:sz w:val="20"/>
                                      <w:szCs w:val="20"/>
                                    </w:rPr>
                                    <w:t>、包括ケアシステムの構築に寄与する</w:t>
                                  </w:r>
                                  <w:r w:rsidRPr="004C2FC5">
                                    <w:rPr>
                                      <w:rFonts w:ascii="HG丸ｺﾞｼｯｸM-PRO" w:eastAsia="HG丸ｺﾞｼｯｸM-PRO" w:hAnsi="HG丸ｺﾞｼｯｸM-PRO" w:cstheme="minorBidi"/>
                                      <w:color w:val="FF0000"/>
                                      <w:sz w:val="20"/>
                                      <w:szCs w:val="20"/>
                                    </w:rPr>
                                    <w:t>動きが</w:t>
                                  </w:r>
                                  <w:r w:rsidRPr="004C2FC5">
                                    <w:rPr>
                                      <w:rFonts w:ascii="HG丸ｺﾞｼｯｸM-PRO" w:eastAsia="HG丸ｺﾞｼｯｸM-PRO" w:hAnsi="HG丸ｺﾞｼｯｸM-PRO" w:cstheme="minorBidi" w:hint="eastAsia"/>
                                      <w:color w:val="FF0000"/>
                                      <w:sz w:val="20"/>
                                      <w:szCs w:val="20"/>
                                    </w:rPr>
                                    <w:t>できたか（</w:t>
                                  </w:r>
                                  <w:r w:rsidR="004C2FC5" w:rsidRPr="004C2FC5">
                                    <w:rPr>
                                      <w:rFonts w:ascii="HG丸ｺﾞｼｯｸM-PRO" w:eastAsia="HG丸ｺﾞｼｯｸM-PRO" w:hAnsi="HG丸ｺﾞｼｯｸM-PRO" w:cstheme="minorBidi" w:hint="eastAsia"/>
                                      <w:color w:val="FF0000"/>
                                      <w:sz w:val="20"/>
                                      <w:szCs w:val="20"/>
                                    </w:rPr>
                                    <w:t>例</w:t>
                                  </w:r>
                                  <w:r w:rsidR="004C2FC5" w:rsidRPr="004C2FC5">
                                    <w:rPr>
                                      <w:rFonts w:ascii="HG丸ｺﾞｼｯｸM-PRO" w:eastAsia="HG丸ｺﾞｼｯｸM-PRO" w:hAnsi="HG丸ｺﾞｼｯｸM-PRO" w:cstheme="minorBidi"/>
                                      <w:color w:val="FF0000"/>
                                      <w:sz w:val="20"/>
                                      <w:szCs w:val="20"/>
                                    </w:rPr>
                                    <w:t>：</w:t>
                                  </w:r>
                                  <w:r w:rsidR="004C2FC5" w:rsidRPr="004C2FC5">
                                    <w:rPr>
                                      <w:rFonts w:ascii="HG丸ｺﾞｼｯｸM-PRO" w:eastAsia="HG丸ｺﾞｼｯｸM-PRO" w:hAnsi="HG丸ｺﾞｼｯｸM-PRO" w:cstheme="minorBidi" w:hint="eastAsia"/>
                                      <w:color w:val="FF0000"/>
                                      <w:sz w:val="20"/>
                                      <w:szCs w:val="20"/>
                                    </w:rPr>
                                    <w:t>居宅</w:t>
                                  </w:r>
                                  <w:r w:rsidR="004C2FC5" w:rsidRPr="004C2FC5">
                                    <w:rPr>
                                      <w:rFonts w:ascii="HG丸ｺﾞｼｯｸM-PRO" w:eastAsia="HG丸ｺﾞｼｯｸM-PRO" w:hAnsi="HG丸ｺﾞｼｯｸM-PRO" w:cstheme="minorBidi"/>
                                      <w:color w:val="FF0000"/>
                                      <w:sz w:val="20"/>
                                      <w:szCs w:val="20"/>
                                    </w:rPr>
                                    <w:t>ケアマネとの連携、</w:t>
                                  </w:r>
                                  <w:r w:rsidR="004C2FC5" w:rsidRPr="004C2FC5">
                                    <w:rPr>
                                      <w:rFonts w:ascii="HG丸ｺﾞｼｯｸM-PRO" w:eastAsia="HG丸ｺﾞｼｯｸM-PRO" w:hAnsi="HG丸ｺﾞｼｯｸM-PRO" w:cstheme="minorBidi" w:hint="eastAsia"/>
                                      <w:color w:val="FF0000"/>
                                      <w:sz w:val="20"/>
                                      <w:szCs w:val="20"/>
                                    </w:rPr>
                                    <w:t>通いの場参加者</w:t>
                                  </w:r>
                                  <w:r w:rsidR="004C2FC5" w:rsidRPr="004C2FC5">
                                    <w:rPr>
                                      <w:rFonts w:ascii="HG丸ｺﾞｼｯｸM-PRO" w:eastAsia="HG丸ｺﾞｼｯｸM-PRO" w:hAnsi="HG丸ｺﾞｼｯｸM-PRO" w:cstheme="minorBidi"/>
                                      <w:color w:val="FF0000"/>
                                      <w:sz w:val="20"/>
                                      <w:szCs w:val="20"/>
                                    </w:rPr>
                                    <w:t>同士の</w:t>
                                  </w:r>
                                  <w:r w:rsidR="004C2FC5" w:rsidRPr="004C2FC5">
                                    <w:rPr>
                                      <w:rFonts w:ascii="HG丸ｺﾞｼｯｸM-PRO" w:eastAsia="HG丸ｺﾞｼｯｸM-PRO" w:hAnsi="HG丸ｺﾞｼｯｸM-PRO" w:cstheme="minorBidi" w:hint="eastAsia"/>
                                      <w:color w:val="FF0000"/>
                                      <w:sz w:val="20"/>
                                      <w:szCs w:val="20"/>
                                    </w:rPr>
                                    <w:t>繋がり</w:t>
                                  </w:r>
                                  <w:r w:rsidR="004C2FC5" w:rsidRPr="004C2FC5">
                                    <w:rPr>
                                      <w:rFonts w:ascii="HG丸ｺﾞｼｯｸM-PRO" w:eastAsia="HG丸ｺﾞｼｯｸM-PRO" w:hAnsi="HG丸ｺﾞｼｯｸM-PRO" w:cstheme="minorBidi"/>
                                      <w:color w:val="FF0000"/>
                                      <w:sz w:val="20"/>
                                      <w:szCs w:val="20"/>
                                    </w:rPr>
                                    <w:t>を深めるなど）</w:t>
                                  </w:r>
                                </w:p>
                              </w:txbxContent>
                            </wps:txbx>
                            <wps:bodyPr vertOverflow="clip" horzOverflow="clip" wrap="square" tIns="0" bIns="0" rtlCol="0" anchor="t">
                              <a:noAutofit/>
                            </wps:bodyPr>
                          </wps:wsp>
                        </a:graphicData>
                      </a:graphic>
                    </wp:inline>
                  </w:drawing>
                </mc:Choice>
                <mc:Fallback>
                  <w:pict>
                    <v:shapetype w14:anchorId="03A1F12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 o:spid="_x0000_s1032" type="#_x0000_t65" style="width:357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" adj="20561" fillcolor="#e2efd9 [665]" strokecolor="#375623 [1609]" strokeweight="1pt">
                      <v:stroke joinstyle="miter"/>
                      <v:textbox inset=",0,,0">
                        <w:txbxContent>
                          <w:p w:rsidR="009600F7" w:rsidRPr="006D590C" w:rsidRDefault="009600F7" w:rsidP="009600F7">
                            <w:pPr>
                              <w:pStyle w:val="Web"/>
                              <w:spacing w:before="0" w:beforeAutospacing="0" w:after="0" w:afterAutospacing="0"/>
                              <w:rPr>
                                <w:color w:val="000000" w:themeColor="text1"/>
                              </w:rPr>
                            </w:pPr>
                            <w:r w:rsidRPr="006D590C">
                              <w:rPr>
                                <w:rFonts w:ascii="HG丸ｺﾞｼｯｸM-PRO" w:eastAsia="HG丸ｺﾞｼｯｸM-PRO" w:hAnsi="HG丸ｺﾞｼｯｸM-PRO" w:cstheme="minorBidi" w:hint="eastAsia"/>
                                <w:b/>
                                <w:bCs/>
                                <w:color w:val="000000" w:themeColor="text1"/>
                                <w:sz w:val="20"/>
                                <w:szCs w:val="20"/>
                              </w:rPr>
                              <w:t>チェック項目</w:t>
                            </w:r>
                          </w:p>
                          <w:p w:rsidR="009600F7" w:rsidRPr="006D590C" w:rsidRDefault="009600F7"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w:t>
                            </w:r>
                            <w:r w:rsidR="00940217" w:rsidRPr="006D590C">
                              <w:rPr>
                                <w:rFonts w:ascii="HG丸ｺﾞｼｯｸM-PRO" w:eastAsia="HG丸ｺﾞｼｯｸM-PRO" w:hAnsi="HG丸ｺﾞｼｯｸM-PRO" w:cstheme="minorBidi" w:hint="eastAsia"/>
                                <w:color w:val="000000" w:themeColor="text1"/>
                                <w:sz w:val="20"/>
                                <w:szCs w:val="20"/>
                              </w:rPr>
                              <w:t>①</w:t>
                            </w:r>
                            <w:r w:rsidRPr="006D590C">
                              <w:rPr>
                                <w:rFonts w:ascii="HG丸ｺﾞｼｯｸM-PRO" w:eastAsia="HG丸ｺﾞｼｯｸM-PRO" w:hAnsi="HG丸ｺﾞｼｯｸM-PRO" w:cstheme="minorBidi"/>
                                <w:color w:val="000000" w:themeColor="text1"/>
                                <w:sz w:val="20"/>
                                <w:szCs w:val="20"/>
                              </w:rPr>
                              <w:t>第３層</w:t>
                            </w:r>
                            <w:r w:rsidR="001A3077" w:rsidRPr="001A3077">
                              <w:rPr>
                                <w:rFonts w:ascii="HG丸ｺﾞｼｯｸM-PRO" w:eastAsia="HG丸ｺﾞｼｯｸM-PRO" w:hAnsi="HG丸ｺﾞｼｯｸM-PRO" w:cstheme="minorBidi" w:hint="eastAsia"/>
                                <w:color w:val="FF0000"/>
                                <w:sz w:val="20"/>
                                <w:szCs w:val="20"/>
                              </w:rPr>
                              <w:t>（</w:t>
                            </w:r>
                            <w:r w:rsidR="001A3077" w:rsidRPr="001A3077">
                              <w:rPr>
                                <w:rFonts w:ascii="HG丸ｺﾞｼｯｸM-PRO" w:eastAsia="HG丸ｺﾞｼｯｸM-PRO" w:hAnsi="HG丸ｺﾞｼｯｸM-PRO" w:cstheme="minorBidi"/>
                                <w:color w:val="FF0000"/>
                                <w:sz w:val="20"/>
                                <w:szCs w:val="20"/>
                              </w:rPr>
                              <w:t>支援活動主体）</w:t>
                            </w:r>
                            <w:r w:rsidR="009811F3" w:rsidRPr="001A3077">
                              <w:rPr>
                                <w:rFonts w:ascii="HG丸ｺﾞｼｯｸM-PRO" w:eastAsia="HG丸ｺﾞｼｯｸM-PRO" w:hAnsi="HG丸ｺﾞｼｯｸM-PRO" w:cstheme="minorBidi" w:hint="eastAsia"/>
                                <w:color w:val="FF0000"/>
                                <w:sz w:val="20"/>
                                <w:szCs w:val="20"/>
                              </w:rPr>
                              <w:t>SC</w:t>
                            </w:r>
                            <w:r w:rsidR="00CB18D3">
                              <w:rPr>
                                <w:rFonts w:ascii="HG丸ｺﾞｼｯｸM-PRO" w:eastAsia="HG丸ｺﾞｼｯｸM-PRO" w:hAnsi="HG丸ｺﾞｼｯｸM-PRO" w:cstheme="minorBidi" w:hint="eastAsia"/>
                                <w:color w:val="FF0000"/>
                                <w:sz w:val="20"/>
                                <w:szCs w:val="20"/>
                              </w:rPr>
                              <w:t>を側面的</w:t>
                            </w:r>
                            <w:r w:rsidR="00CB18D3">
                              <w:rPr>
                                <w:rFonts w:ascii="HG丸ｺﾞｼｯｸM-PRO" w:eastAsia="HG丸ｺﾞｼｯｸM-PRO" w:hAnsi="HG丸ｺﾞｼｯｸM-PRO" w:cstheme="minorBidi"/>
                                <w:color w:val="FF0000"/>
                                <w:sz w:val="20"/>
                                <w:szCs w:val="20"/>
                              </w:rPr>
                              <w:t>に</w:t>
                            </w:r>
                            <w:r w:rsidR="00CB18D3">
                              <w:rPr>
                                <w:rFonts w:ascii="HG丸ｺﾞｼｯｸM-PRO" w:eastAsia="HG丸ｺﾞｼｯｸM-PRO" w:hAnsi="HG丸ｺﾞｼｯｸM-PRO" w:cstheme="minorBidi" w:hint="eastAsia"/>
                                <w:color w:val="FF0000"/>
                                <w:sz w:val="20"/>
                                <w:szCs w:val="20"/>
                              </w:rPr>
                              <w:t>支援</w:t>
                            </w:r>
                            <w:r w:rsidR="00CB18D3">
                              <w:rPr>
                                <w:rFonts w:ascii="HG丸ｺﾞｼｯｸM-PRO" w:eastAsia="HG丸ｺﾞｼｯｸM-PRO" w:hAnsi="HG丸ｺﾞｼｯｸM-PRO" w:cstheme="minorBidi"/>
                                <w:color w:val="FF0000"/>
                                <w:sz w:val="20"/>
                                <w:szCs w:val="20"/>
                              </w:rPr>
                              <w:t>しながら</w:t>
                            </w:r>
                            <w:r w:rsidR="001A3077">
                              <w:rPr>
                                <w:rFonts w:ascii="HG丸ｺﾞｼｯｸM-PRO" w:eastAsia="HG丸ｺﾞｼｯｸM-PRO" w:hAnsi="HG丸ｺﾞｼｯｸM-PRO" w:cstheme="minorBidi" w:hint="eastAsia"/>
                                <w:color w:val="FF0000"/>
                                <w:sz w:val="20"/>
                                <w:szCs w:val="20"/>
                              </w:rPr>
                              <w:t>、</w:t>
                            </w:r>
                            <w:r w:rsidR="001A3077">
                              <w:rPr>
                                <w:rFonts w:ascii="HG丸ｺﾞｼｯｸM-PRO" w:eastAsia="HG丸ｺﾞｼｯｸM-PRO" w:hAnsi="HG丸ｺﾞｼｯｸM-PRO" w:cstheme="minorBidi"/>
                                <w:color w:val="FF0000"/>
                                <w:sz w:val="20"/>
                                <w:szCs w:val="20"/>
                              </w:rPr>
                              <w:t>第２層SCとして</w:t>
                            </w:r>
                            <w:r w:rsidR="001A3077">
                              <w:rPr>
                                <w:rFonts w:ascii="HG丸ｺﾞｼｯｸM-PRO" w:eastAsia="HG丸ｺﾞｼｯｸM-PRO" w:hAnsi="HG丸ｺﾞｼｯｸM-PRO" w:cstheme="minorBidi" w:hint="eastAsia"/>
                                <w:color w:val="FF0000"/>
                                <w:sz w:val="20"/>
                                <w:szCs w:val="20"/>
                              </w:rPr>
                              <w:t>活動</w:t>
                            </w:r>
                            <w:r w:rsidRPr="006D590C">
                              <w:rPr>
                                <w:rFonts w:ascii="HG丸ｺﾞｼｯｸM-PRO" w:eastAsia="HG丸ｺﾞｼｯｸM-PRO" w:hAnsi="HG丸ｺﾞｼｯｸM-PRO" w:cstheme="minorBidi"/>
                                <w:color w:val="000000" w:themeColor="text1"/>
                                <w:sz w:val="20"/>
                                <w:szCs w:val="20"/>
                              </w:rPr>
                              <w:t>できたか</w:t>
                            </w:r>
                          </w:p>
                          <w:p w:rsidR="009600F7" w:rsidRPr="006D590C" w:rsidRDefault="009600F7"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w:t>
                            </w:r>
                            <w:r w:rsidR="00940217" w:rsidRPr="006D590C">
                              <w:rPr>
                                <w:rFonts w:ascii="HG丸ｺﾞｼｯｸM-PRO" w:eastAsia="HG丸ｺﾞｼｯｸM-PRO" w:hAnsi="HG丸ｺﾞｼｯｸM-PRO" w:cstheme="minorBidi" w:hint="eastAsia"/>
                                <w:color w:val="000000" w:themeColor="text1"/>
                                <w:sz w:val="20"/>
                                <w:szCs w:val="20"/>
                              </w:rPr>
                              <w:t>①</w:t>
                            </w:r>
                            <w:r w:rsidR="00E75F48" w:rsidRPr="006D590C">
                              <w:rPr>
                                <w:rFonts w:ascii="HG丸ｺﾞｼｯｸM-PRO" w:eastAsia="HG丸ｺﾞｼｯｸM-PRO" w:hAnsi="HG丸ｺﾞｼｯｸM-PRO" w:cstheme="minorBidi" w:hint="eastAsia"/>
                                <w:color w:val="000000" w:themeColor="text1"/>
                                <w:sz w:val="20"/>
                                <w:szCs w:val="20"/>
                              </w:rPr>
                              <w:t>②</w:t>
                            </w:r>
                            <w:r w:rsidRPr="006D590C">
                              <w:rPr>
                                <w:rFonts w:ascii="HG丸ｺﾞｼｯｸM-PRO" w:eastAsia="HG丸ｺﾞｼｯｸM-PRO" w:hAnsi="HG丸ｺﾞｼｯｸM-PRO" w:cstheme="minorBidi" w:hint="eastAsia"/>
                                <w:color w:val="000000" w:themeColor="text1"/>
                                <w:sz w:val="20"/>
                                <w:szCs w:val="20"/>
                              </w:rPr>
                              <w:t>（９</w:t>
                            </w:r>
                            <w:r w:rsidRPr="006D590C">
                              <w:rPr>
                                <w:rFonts w:ascii="HG丸ｺﾞｼｯｸM-PRO" w:eastAsia="HG丸ｺﾞｼｯｸM-PRO" w:hAnsi="HG丸ｺﾞｼｯｸM-PRO" w:cstheme="minorBidi"/>
                                <w:color w:val="000000" w:themeColor="text1"/>
                                <w:sz w:val="20"/>
                                <w:szCs w:val="20"/>
                              </w:rPr>
                              <w:t>月頃</w:t>
                            </w:r>
                            <w:r w:rsidRPr="006D590C">
                              <w:rPr>
                                <w:rFonts w:ascii="HG丸ｺﾞｼｯｸM-PRO" w:eastAsia="HG丸ｺﾞｼｯｸM-PRO" w:hAnsi="HG丸ｺﾞｼｯｸM-PRO" w:cstheme="minorBidi" w:hint="eastAsia"/>
                                <w:color w:val="000000" w:themeColor="text1"/>
                                <w:sz w:val="20"/>
                                <w:szCs w:val="20"/>
                              </w:rPr>
                              <w:t>）次年度の</w:t>
                            </w:r>
                            <w:r w:rsidRPr="006D590C">
                              <w:rPr>
                                <w:rFonts w:ascii="HG丸ｺﾞｼｯｸM-PRO" w:eastAsia="HG丸ｺﾞｼｯｸM-PRO" w:hAnsi="HG丸ｺﾞｼｯｸM-PRO" w:cstheme="minorBidi"/>
                                <w:color w:val="000000" w:themeColor="text1"/>
                                <w:sz w:val="20"/>
                                <w:szCs w:val="20"/>
                              </w:rPr>
                              <w:t>補助金の申請意向</w:t>
                            </w:r>
                            <w:r w:rsidRPr="006D590C">
                              <w:rPr>
                                <w:rFonts w:ascii="HG丸ｺﾞｼｯｸM-PRO" w:eastAsia="HG丸ｺﾞｼｯｸM-PRO" w:hAnsi="HG丸ｺﾞｼｯｸM-PRO" w:cstheme="minorBidi" w:hint="eastAsia"/>
                                <w:color w:val="000000" w:themeColor="text1"/>
                                <w:sz w:val="20"/>
                                <w:szCs w:val="20"/>
                              </w:rPr>
                              <w:t>確認</w:t>
                            </w:r>
                          </w:p>
                          <w:p w:rsidR="00F9711F" w:rsidRPr="006D590C" w:rsidRDefault="00F9711F"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w:t>
                            </w:r>
                            <w:r w:rsidR="00940217" w:rsidRPr="006D590C">
                              <w:rPr>
                                <w:rFonts w:ascii="HG丸ｺﾞｼｯｸM-PRO" w:eastAsia="HG丸ｺﾞｼｯｸM-PRO" w:hAnsi="HG丸ｺﾞｼｯｸM-PRO" w:cstheme="minorBidi" w:hint="eastAsia"/>
                                <w:color w:val="000000" w:themeColor="text1"/>
                                <w:sz w:val="20"/>
                                <w:szCs w:val="20"/>
                              </w:rPr>
                              <w:t>①②</w:t>
                            </w:r>
                            <w:r w:rsidRPr="006D590C">
                              <w:rPr>
                                <w:rFonts w:ascii="HG丸ｺﾞｼｯｸM-PRO" w:eastAsia="HG丸ｺﾞｼｯｸM-PRO" w:hAnsi="HG丸ｺﾞｼｯｸM-PRO" w:cstheme="minorBidi" w:hint="eastAsia"/>
                                <w:color w:val="000000" w:themeColor="text1"/>
                                <w:sz w:val="20"/>
                                <w:szCs w:val="20"/>
                              </w:rPr>
                              <w:t>（</w:t>
                            </w:r>
                            <w:r w:rsidR="00E75F48" w:rsidRPr="006D590C">
                              <w:rPr>
                                <w:rFonts w:ascii="HG丸ｺﾞｼｯｸM-PRO" w:eastAsia="HG丸ｺﾞｼｯｸM-PRO" w:hAnsi="HG丸ｺﾞｼｯｸM-PRO" w:cstheme="minorBidi"/>
                                <w:color w:val="000000" w:themeColor="text1"/>
                                <w:sz w:val="20"/>
                                <w:szCs w:val="20"/>
                              </w:rPr>
                              <w:t>随時）</w:t>
                            </w:r>
                            <w:r w:rsidR="00AE709D" w:rsidRPr="006D590C">
                              <w:rPr>
                                <w:rFonts w:ascii="HG丸ｺﾞｼｯｸM-PRO" w:eastAsia="HG丸ｺﾞｼｯｸM-PRO" w:hAnsi="HG丸ｺﾞｼｯｸM-PRO" w:cstheme="minorBidi"/>
                                <w:color w:val="000000" w:themeColor="text1"/>
                                <w:sz w:val="20"/>
                                <w:szCs w:val="20"/>
                              </w:rPr>
                              <w:t>第３層</w:t>
                            </w:r>
                            <w:r w:rsidR="00E75F48" w:rsidRPr="006D590C">
                              <w:rPr>
                                <w:rFonts w:ascii="HG丸ｺﾞｼｯｸM-PRO" w:eastAsia="HG丸ｺﾞｼｯｸM-PRO" w:hAnsi="HG丸ｺﾞｼｯｸM-PRO" w:cstheme="minorBidi" w:hint="eastAsia"/>
                                <w:color w:val="000000" w:themeColor="text1"/>
                                <w:sz w:val="20"/>
                                <w:szCs w:val="20"/>
                              </w:rPr>
                              <w:t>等</w:t>
                            </w:r>
                            <w:r w:rsidR="00AE709D" w:rsidRPr="006D590C">
                              <w:rPr>
                                <w:rFonts w:ascii="HG丸ｺﾞｼｯｸM-PRO" w:eastAsia="HG丸ｺﾞｼｯｸM-PRO" w:hAnsi="HG丸ｺﾞｼｯｸM-PRO" w:cstheme="minorBidi"/>
                                <w:color w:val="000000" w:themeColor="text1"/>
                                <w:sz w:val="20"/>
                                <w:szCs w:val="20"/>
                              </w:rPr>
                              <w:t>の</w:t>
                            </w:r>
                            <w:r w:rsidRPr="006D590C">
                              <w:rPr>
                                <w:rFonts w:ascii="HG丸ｺﾞｼｯｸM-PRO" w:eastAsia="HG丸ｺﾞｼｯｸM-PRO" w:hAnsi="HG丸ｺﾞｼｯｸM-PRO" w:cstheme="minorBidi"/>
                                <w:color w:val="000000" w:themeColor="text1"/>
                                <w:sz w:val="20"/>
                                <w:szCs w:val="20"/>
                              </w:rPr>
                              <w:t>活動継続のためのあらゆる支援</w:t>
                            </w:r>
                          </w:p>
                          <w:p w:rsidR="009600F7" w:rsidRDefault="009600F7"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w:t>
                            </w:r>
                            <w:r w:rsidR="00940217" w:rsidRPr="006D590C">
                              <w:rPr>
                                <w:rFonts w:ascii="HG丸ｺﾞｼｯｸM-PRO" w:eastAsia="HG丸ｺﾞｼｯｸM-PRO" w:hAnsi="HG丸ｺﾞｼｯｸM-PRO" w:cstheme="minorBidi" w:hint="eastAsia"/>
                                <w:color w:val="000000" w:themeColor="text1"/>
                                <w:sz w:val="20"/>
                                <w:szCs w:val="20"/>
                              </w:rPr>
                              <w:t>①②</w:t>
                            </w:r>
                            <w:r w:rsidRPr="006D590C">
                              <w:rPr>
                                <w:rFonts w:ascii="HG丸ｺﾞｼｯｸM-PRO" w:eastAsia="HG丸ｺﾞｼｯｸM-PRO" w:hAnsi="HG丸ｺﾞｼｯｸM-PRO" w:cstheme="minorBidi" w:hint="eastAsia"/>
                                <w:color w:val="000000" w:themeColor="text1"/>
                                <w:sz w:val="20"/>
                                <w:szCs w:val="20"/>
                              </w:rPr>
                              <w:t>（</w:t>
                            </w:r>
                            <w:r w:rsidRPr="006D590C">
                              <w:rPr>
                                <w:rFonts w:ascii="HG丸ｺﾞｼｯｸM-PRO" w:eastAsia="HG丸ｺﾞｼｯｸM-PRO" w:hAnsi="HG丸ｺﾞｼｯｸM-PRO" w:cstheme="minorBidi"/>
                                <w:color w:val="000000" w:themeColor="text1"/>
                                <w:sz w:val="20"/>
                                <w:szCs w:val="20"/>
                              </w:rPr>
                              <w:t>３月末</w:t>
                            </w:r>
                            <w:r w:rsidRPr="006D590C">
                              <w:rPr>
                                <w:rFonts w:ascii="HG丸ｺﾞｼｯｸM-PRO" w:eastAsia="HG丸ｺﾞｼｯｸM-PRO" w:hAnsi="HG丸ｺﾞｼｯｸM-PRO" w:cstheme="minorBidi" w:hint="eastAsia"/>
                                <w:color w:val="000000" w:themeColor="text1"/>
                                <w:sz w:val="20"/>
                                <w:szCs w:val="20"/>
                              </w:rPr>
                              <w:t>）当年度</w:t>
                            </w:r>
                            <w:r w:rsidRPr="006D590C">
                              <w:rPr>
                                <w:rFonts w:ascii="HG丸ｺﾞｼｯｸM-PRO" w:eastAsia="HG丸ｺﾞｼｯｸM-PRO" w:hAnsi="HG丸ｺﾞｼｯｸM-PRO" w:cstheme="minorBidi"/>
                                <w:color w:val="000000" w:themeColor="text1"/>
                                <w:sz w:val="20"/>
                                <w:szCs w:val="20"/>
                              </w:rPr>
                              <w:t>補助金受給団体の実績報告支援</w:t>
                            </w:r>
                          </w:p>
                          <w:p w:rsidR="00CB6FAC" w:rsidRPr="004C2FC5" w:rsidRDefault="00CB6FAC" w:rsidP="009600F7">
                            <w:pPr>
                              <w:pStyle w:val="Web"/>
                              <w:spacing w:before="0" w:beforeAutospacing="0" w:after="0" w:afterAutospacing="0"/>
                              <w:rPr>
                                <w:color w:val="FF0000"/>
                              </w:rPr>
                            </w:pPr>
                            <w:r w:rsidRPr="004C2FC5">
                              <w:rPr>
                                <w:rFonts w:ascii="HG丸ｺﾞｼｯｸM-PRO" w:eastAsia="HG丸ｺﾞｼｯｸM-PRO" w:hAnsi="HG丸ｺﾞｼｯｸM-PRO" w:cstheme="minorBidi" w:hint="eastAsia"/>
                                <w:color w:val="FF0000"/>
                                <w:sz w:val="20"/>
                                <w:szCs w:val="20"/>
                              </w:rPr>
                              <w:t>□</w:t>
                            </w:r>
                            <w:r w:rsidRPr="004C2FC5">
                              <w:rPr>
                                <w:rFonts w:ascii="HG丸ｺﾞｼｯｸM-PRO" w:eastAsia="HG丸ｺﾞｼｯｸM-PRO" w:hAnsi="HG丸ｺﾞｼｯｸM-PRO" w:cstheme="minorBidi"/>
                                <w:color w:val="FF0000"/>
                                <w:sz w:val="20"/>
                                <w:szCs w:val="20"/>
                              </w:rPr>
                              <w:t>③</w:t>
                            </w:r>
                            <w:r w:rsidRPr="004C2FC5">
                              <w:rPr>
                                <w:rFonts w:ascii="HG丸ｺﾞｼｯｸM-PRO" w:eastAsia="HG丸ｺﾞｼｯｸM-PRO" w:hAnsi="HG丸ｺﾞｼｯｸM-PRO" w:cstheme="minorBidi" w:hint="eastAsia"/>
                                <w:color w:val="FF0000"/>
                                <w:sz w:val="20"/>
                                <w:szCs w:val="20"/>
                              </w:rPr>
                              <w:t>住まい</w:t>
                            </w:r>
                            <w:r w:rsidRPr="004C2FC5">
                              <w:rPr>
                                <w:rFonts w:ascii="HG丸ｺﾞｼｯｸM-PRO" w:eastAsia="HG丸ｺﾞｼｯｸM-PRO" w:hAnsi="HG丸ｺﾞｼｯｸM-PRO" w:cstheme="minorBidi"/>
                                <w:color w:val="FF0000"/>
                                <w:sz w:val="20"/>
                                <w:szCs w:val="20"/>
                              </w:rPr>
                              <w:t>・医療・介護・</w:t>
                            </w:r>
                            <w:r w:rsidRPr="004C2FC5">
                              <w:rPr>
                                <w:rFonts w:ascii="HG丸ｺﾞｼｯｸM-PRO" w:eastAsia="HG丸ｺﾞｼｯｸM-PRO" w:hAnsi="HG丸ｺﾞｼｯｸM-PRO" w:cstheme="minorBidi" w:hint="eastAsia"/>
                                <w:color w:val="FF0000"/>
                                <w:sz w:val="20"/>
                                <w:szCs w:val="20"/>
                              </w:rPr>
                              <w:t>予防</w:t>
                            </w:r>
                            <w:r w:rsidRPr="004C2FC5">
                              <w:rPr>
                                <w:rFonts w:ascii="HG丸ｺﾞｼｯｸM-PRO" w:eastAsia="HG丸ｺﾞｼｯｸM-PRO" w:hAnsi="HG丸ｺﾞｼｯｸM-PRO" w:cstheme="minorBidi"/>
                                <w:color w:val="FF0000"/>
                                <w:sz w:val="20"/>
                                <w:szCs w:val="20"/>
                              </w:rPr>
                              <w:t>・</w:t>
                            </w:r>
                            <w:r w:rsidRPr="004C2FC5">
                              <w:rPr>
                                <w:rFonts w:ascii="HG丸ｺﾞｼｯｸM-PRO" w:eastAsia="HG丸ｺﾞｼｯｸM-PRO" w:hAnsi="HG丸ｺﾞｼｯｸM-PRO" w:cstheme="minorBidi" w:hint="eastAsia"/>
                                <w:color w:val="FF0000"/>
                                <w:sz w:val="20"/>
                                <w:szCs w:val="20"/>
                              </w:rPr>
                              <w:t>生活支援</w:t>
                            </w:r>
                            <w:r w:rsidR="004C2FC5" w:rsidRPr="004C2FC5">
                              <w:rPr>
                                <w:rFonts w:ascii="HG丸ｺﾞｼｯｸM-PRO" w:eastAsia="HG丸ｺﾞｼｯｸM-PRO" w:hAnsi="HG丸ｺﾞｼｯｸM-PRO" w:cstheme="minorBidi" w:hint="eastAsia"/>
                                <w:color w:val="FF0000"/>
                                <w:sz w:val="20"/>
                                <w:szCs w:val="20"/>
                              </w:rPr>
                              <w:t>が</w:t>
                            </w:r>
                            <w:r w:rsidRPr="004C2FC5">
                              <w:rPr>
                                <w:rFonts w:ascii="HG丸ｺﾞｼｯｸM-PRO" w:eastAsia="HG丸ｺﾞｼｯｸM-PRO" w:hAnsi="HG丸ｺﾞｼｯｸM-PRO" w:cstheme="minorBidi"/>
                                <w:color w:val="FF0000"/>
                                <w:sz w:val="20"/>
                                <w:szCs w:val="20"/>
                              </w:rPr>
                              <w:t>連動しているものとして、</w:t>
                            </w:r>
                            <w:r w:rsidRPr="004C2FC5">
                              <w:rPr>
                                <w:rFonts w:ascii="HG丸ｺﾞｼｯｸM-PRO" w:eastAsia="HG丸ｺﾞｼｯｸM-PRO" w:hAnsi="HG丸ｺﾞｼｯｸM-PRO" w:cstheme="minorBidi" w:hint="eastAsia"/>
                                <w:color w:val="FF0000"/>
                                <w:sz w:val="20"/>
                                <w:szCs w:val="20"/>
                              </w:rPr>
                              <w:t>適宜組み合わせ</w:t>
                            </w:r>
                            <w:r w:rsidR="00820237">
                              <w:rPr>
                                <w:rFonts w:ascii="HG丸ｺﾞｼｯｸM-PRO" w:eastAsia="HG丸ｺﾞｼｯｸM-PRO" w:hAnsi="HG丸ｺﾞｼｯｸM-PRO" w:cstheme="minorBidi" w:hint="eastAsia"/>
                                <w:color w:val="FF0000"/>
                                <w:sz w:val="20"/>
                                <w:szCs w:val="20"/>
                              </w:rPr>
                              <w:t>るなど</w:t>
                            </w:r>
                            <w:r w:rsidR="00820237">
                              <w:rPr>
                                <w:rFonts w:ascii="HG丸ｺﾞｼｯｸM-PRO" w:eastAsia="HG丸ｺﾞｼｯｸM-PRO" w:hAnsi="HG丸ｺﾞｼｯｸM-PRO" w:cstheme="minorBidi"/>
                                <w:color w:val="FF0000"/>
                                <w:sz w:val="20"/>
                                <w:szCs w:val="20"/>
                              </w:rPr>
                              <w:t>、包括ケアシステムの構築に寄与する</w:t>
                            </w:r>
                            <w:r w:rsidRPr="004C2FC5">
                              <w:rPr>
                                <w:rFonts w:ascii="HG丸ｺﾞｼｯｸM-PRO" w:eastAsia="HG丸ｺﾞｼｯｸM-PRO" w:hAnsi="HG丸ｺﾞｼｯｸM-PRO" w:cstheme="minorBidi"/>
                                <w:color w:val="FF0000"/>
                                <w:sz w:val="20"/>
                                <w:szCs w:val="20"/>
                              </w:rPr>
                              <w:t>動きが</w:t>
                            </w:r>
                            <w:r w:rsidRPr="004C2FC5">
                              <w:rPr>
                                <w:rFonts w:ascii="HG丸ｺﾞｼｯｸM-PRO" w:eastAsia="HG丸ｺﾞｼｯｸM-PRO" w:hAnsi="HG丸ｺﾞｼｯｸM-PRO" w:cstheme="minorBidi" w:hint="eastAsia"/>
                                <w:color w:val="FF0000"/>
                                <w:sz w:val="20"/>
                                <w:szCs w:val="20"/>
                              </w:rPr>
                              <w:t>できたか（</w:t>
                            </w:r>
                            <w:r w:rsidR="004C2FC5" w:rsidRPr="004C2FC5">
                              <w:rPr>
                                <w:rFonts w:ascii="HG丸ｺﾞｼｯｸM-PRO" w:eastAsia="HG丸ｺﾞｼｯｸM-PRO" w:hAnsi="HG丸ｺﾞｼｯｸM-PRO" w:cstheme="minorBidi" w:hint="eastAsia"/>
                                <w:color w:val="FF0000"/>
                                <w:sz w:val="20"/>
                                <w:szCs w:val="20"/>
                              </w:rPr>
                              <w:t>例</w:t>
                            </w:r>
                            <w:r w:rsidR="004C2FC5" w:rsidRPr="004C2FC5">
                              <w:rPr>
                                <w:rFonts w:ascii="HG丸ｺﾞｼｯｸM-PRO" w:eastAsia="HG丸ｺﾞｼｯｸM-PRO" w:hAnsi="HG丸ｺﾞｼｯｸM-PRO" w:cstheme="minorBidi"/>
                                <w:color w:val="FF0000"/>
                                <w:sz w:val="20"/>
                                <w:szCs w:val="20"/>
                              </w:rPr>
                              <w:t>：</w:t>
                            </w:r>
                            <w:r w:rsidR="004C2FC5" w:rsidRPr="004C2FC5">
                              <w:rPr>
                                <w:rFonts w:ascii="HG丸ｺﾞｼｯｸM-PRO" w:eastAsia="HG丸ｺﾞｼｯｸM-PRO" w:hAnsi="HG丸ｺﾞｼｯｸM-PRO" w:cstheme="minorBidi" w:hint="eastAsia"/>
                                <w:color w:val="FF0000"/>
                                <w:sz w:val="20"/>
                                <w:szCs w:val="20"/>
                              </w:rPr>
                              <w:t>居宅</w:t>
                            </w:r>
                            <w:r w:rsidR="004C2FC5" w:rsidRPr="004C2FC5">
                              <w:rPr>
                                <w:rFonts w:ascii="HG丸ｺﾞｼｯｸM-PRO" w:eastAsia="HG丸ｺﾞｼｯｸM-PRO" w:hAnsi="HG丸ｺﾞｼｯｸM-PRO" w:cstheme="minorBidi"/>
                                <w:color w:val="FF0000"/>
                                <w:sz w:val="20"/>
                                <w:szCs w:val="20"/>
                              </w:rPr>
                              <w:t>ケアマネとの連携、</w:t>
                            </w:r>
                            <w:r w:rsidR="004C2FC5" w:rsidRPr="004C2FC5">
                              <w:rPr>
                                <w:rFonts w:ascii="HG丸ｺﾞｼｯｸM-PRO" w:eastAsia="HG丸ｺﾞｼｯｸM-PRO" w:hAnsi="HG丸ｺﾞｼｯｸM-PRO" w:cstheme="minorBidi" w:hint="eastAsia"/>
                                <w:color w:val="FF0000"/>
                                <w:sz w:val="20"/>
                                <w:szCs w:val="20"/>
                              </w:rPr>
                              <w:t>通いの場参加者</w:t>
                            </w:r>
                            <w:r w:rsidR="004C2FC5" w:rsidRPr="004C2FC5">
                              <w:rPr>
                                <w:rFonts w:ascii="HG丸ｺﾞｼｯｸM-PRO" w:eastAsia="HG丸ｺﾞｼｯｸM-PRO" w:hAnsi="HG丸ｺﾞｼｯｸM-PRO" w:cstheme="minorBidi"/>
                                <w:color w:val="FF0000"/>
                                <w:sz w:val="20"/>
                                <w:szCs w:val="20"/>
                              </w:rPr>
                              <w:t>同士の</w:t>
                            </w:r>
                            <w:r w:rsidR="004C2FC5" w:rsidRPr="004C2FC5">
                              <w:rPr>
                                <w:rFonts w:ascii="HG丸ｺﾞｼｯｸM-PRO" w:eastAsia="HG丸ｺﾞｼｯｸM-PRO" w:hAnsi="HG丸ｺﾞｼｯｸM-PRO" w:cstheme="minorBidi" w:hint="eastAsia"/>
                                <w:color w:val="FF0000"/>
                                <w:sz w:val="20"/>
                                <w:szCs w:val="20"/>
                              </w:rPr>
                              <w:t>繋がり</w:t>
                            </w:r>
                            <w:r w:rsidR="004C2FC5" w:rsidRPr="004C2FC5">
                              <w:rPr>
                                <w:rFonts w:ascii="HG丸ｺﾞｼｯｸM-PRO" w:eastAsia="HG丸ｺﾞｼｯｸM-PRO" w:hAnsi="HG丸ｺﾞｼｯｸM-PRO" w:cstheme="minorBidi"/>
                                <w:color w:val="FF0000"/>
                                <w:sz w:val="20"/>
                                <w:szCs w:val="20"/>
                              </w:rPr>
                              <w:t>を深めるなど）</w:t>
                            </w:r>
                          </w:p>
                        </w:txbxContent>
                      </v:textbox>
                      <w10:anchorlock/>
                    </v:shape>
                  </w:pict>
                </mc:Fallback>
              </mc:AlternateContent>
            </w:r>
          </w:p>
          <w:p w:rsidR="009600F7" w:rsidRPr="006D590C" w:rsidRDefault="009600F7" w:rsidP="00E5226E">
            <w:pPr>
              <w:rPr>
                <w:rFonts w:ascii="HG丸ｺﾞｼｯｸM-PRO" w:eastAsia="HG丸ｺﾞｼｯｸM-PRO" w:hAnsi="HG丸ｺﾞｼｯｸM-PRO"/>
                <w:color w:val="000000" w:themeColor="text1"/>
              </w:rPr>
            </w:pP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b/>
                <w:bCs/>
                <w:color w:val="000000" w:themeColor="text1"/>
              </w:rPr>
              <w:t>【協議体の動き】</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①モデル地区の進捗管理（機能しているか、継続的に運営できるか）</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②地域ニーズの再抽出（残されたものがないか）</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③協議体の場でモデル取組みの拡大を図る</w:t>
            </w:r>
          </w:p>
          <w:p w:rsidR="009600F7" w:rsidRPr="006D590C" w:rsidRDefault="009600F7" w:rsidP="00E5226E">
            <w:pPr>
              <w:rPr>
                <w:rFonts w:ascii="HG丸ｺﾞｼｯｸM-PRO" w:eastAsia="HG丸ｺﾞｼｯｸM-PRO" w:hAnsi="HG丸ｺﾞｼｯｸM-PRO"/>
                <w:color w:val="000000" w:themeColor="text1"/>
              </w:rPr>
            </w:pPr>
            <w:r w:rsidRPr="006D590C">
              <w:rPr>
                <w:noProof/>
                <w:color w:val="000000" w:themeColor="text1"/>
              </w:rPr>
              <mc:AlternateContent>
                <mc:Choice Requires="wps">
                  <w:drawing>
                    <wp:inline distT="0" distB="0" distL="0" distR="0" wp14:anchorId="49073AA8" wp14:editId="35622CA7">
                      <wp:extent cx="4533900" cy="1581150"/>
                      <wp:effectExtent l="0" t="0" r="57150" b="19050"/>
                      <wp:docPr id="19" name="メモ 18"/>
                      <wp:cNvGraphicFramePr/>
                      <a:graphic xmlns:a="http://schemas.openxmlformats.org/drawingml/2006/main">
                        <a:graphicData uri="http://schemas.microsoft.com/office/word/2010/wordprocessingShape">
                          <wps:wsp>
                            <wps:cNvSpPr/>
                            <wps:spPr>
                              <a:xfrm>
                                <a:off x="0" y="0"/>
                                <a:ext cx="4533900" cy="1581150"/>
                              </a:xfrm>
                              <a:prstGeom prst="foldedCorner">
                                <a:avLst>
                                  <a:gd name="adj" fmla="val 8638"/>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00F7" w:rsidRPr="006D590C" w:rsidRDefault="009600F7" w:rsidP="009600F7">
                                  <w:pPr>
                                    <w:pStyle w:val="Web"/>
                                    <w:spacing w:before="0" w:beforeAutospacing="0" w:after="0" w:afterAutospacing="0"/>
                                    <w:rPr>
                                      <w:color w:val="000000" w:themeColor="text1"/>
                                    </w:rPr>
                                  </w:pPr>
                                  <w:r w:rsidRPr="006D590C">
                                    <w:rPr>
                                      <w:rFonts w:ascii="HG丸ｺﾞｼｯｸM-PRO" w:eastAsia="HG丸ｺﾞｼｯｸM-PRO" w:hAnsi="HG丸ｺﾞｼｯｸM-PRO" w:cstheme="minorBidi" w:hint="eastAsia"/>
                                      <w:b/>
                                      <w:bCs/>
                                      <w:color w:val="000000" w:themeColor="text1"/>
                                      <w:sz w:val="20"/>
                                      <w:szCs w:val="20"/>
                                    </w:rPr>
                                    <w:t>チェック項目</w:t>
                                  </w:r>
                                </w:p>
                                <w:p w:rsidR="009600F7" w:rsidRPr="006D590C" w:rsidRDefault="009600F7"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□モデルの</w:t>
                                  </w:r>
                                  <w:r w:rsidRPr="006D590C">
                                    <w:rPr>
                                      <w:rFonts w:ascii="HG丸ｺﾞｼｯｸM-PRO" w:eastAsia="HG丸ｺﾞｼｯｸM-PRO" w:hAnsi="HG丸ｺﾞｼｯｸM-PRO" w:cstheme="minorBidi"/>
                                      <w:color w:val="000000" w:themeColor="text1"/>
                                      <w:sz w:val="20"/>
                                      <w:szCs w:val="20"/>
                                    </w:rPr>
                                    <w:t>運営支援ができているか</w:t>
                                  </w:r>
                                </w:p>
                                <w:p w:rsidR="00E75F48" w:rsidRPr="006D590C" w:rsidRDefault="00E75F48" w:rsidP="00E75F48">
                                  <w:pPr>
                                    <w:pStyle w:val="Web"/>
                                    <w:spacing w:before="0" w:beforeAutospacing="0" w:after="0" w:afterAutospacing="0"/>
                                    <w:rPr>
                                      <w:color w:val="000000" w:themeColor="text1"/>
                                    </w:rPr>
                                  </w:pPr>
                                  <w:r w:rsidRPr="006D590C">
                                    <w:rPr>
                                      <w:rFonts w:ascii="HG丸ｺﾞｼｯｸM-PRO" w:eastAsia="HG丸ｺﾞｼｯｸM-PRO" w:hAnsi="HG丸ｺﾞｼｯｸM-PRO" w:cstheme="minorBidi" w:hint="eastAsia"/>
                                      <w:color w:val="000000" w:themeColor="text1"/>
                                      <w:sz w:val="20"/>
                                      <w:szCs w:val="20"/>
                                    </w:rPr>
                                    <w:t>□モデルの活動についてＰＤＣＡサイクルができているか</w:t>
                                  </w:r>
                                </w:p>
                                <w:p w:rsidR="009600F7" w:rsidRPr="006D590C" w:rsidRDefault="009600F7"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w:t>
                                  </w:r>
                                  <w:r w:rsidRPr="006D590C">
                                    <w:rPr>
                                      <w:rFonts w:ascii="HG丸ｺﾞｼｯｸM-PRO" w:eastAsia="HG丸ｺﾞｼｯｸM-PRO" w:hAnsi="HG丸ｺﾞｼｯｸM-PRO" w:cstheme="minorBidi"/>
                                      <w:color w:val="000000" w:themeColor="text1"/>
                                      <w:sz w:val="20"/>
                                      <w:szCs w:val="20"/>
                                    </w:rPr>
                                    <w:t>生活</w:t>
                                  </w:r>
                                  <w:r w:rsidRPr="006D590C">
                                    <w:rPr>
                                      <w:rFonts w:ascii="HG丸ｺﾞｼｯｸM-PRO" w:eastAsia="HG丸ｺﾞｼｯｸM-PRO" w:hAnsi="HG丸ｺﾞｼｯｸM-PRO" w:cstheme="minorBidi" w:hint="eastAsia"/>
                                      <w:color w:val="000000" w:themeColor="text1"/>
                                      <w:sz w:val="20"/>
                                      <w:szCs w:val="20"/>
                                    </w:rPr>
                                    <w:t>支援の仕組みが構築できたか</w:t>
                                  </w:r>
                                </w:p>
                                <w:p w:rsidR="009600F7" w:rsidRPr="006D590C" w:rsidRDefault="009600F7"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□協議体構成員も参画しているか（ＳＣからの報告だけになっていないか）</w:t>
                                  </w:r>
                                </w:p>
                                <w:p w:rsidR="009600F7" w:rsidRPr="006D590C" w:rsidRDefault="009600F7" w:rsidP="009600F7">
                                  <w:pPr>
                                    <w:pStyle w:val="Web"/>
                                    <w:spacing w:before="0" w:beforeAutospacing="0" w:after="0" w:afterAutospacing="0"/>
                                    <w:rPr>
                                      <w:color w:val="000000" w:themeColor="text1"/>
                                    </w:rPr>
                                  </w:pPr>
                                  <w:r w:rsidRPr="006D590C">
                                    <w:rPr>
                                      <w:rFonts w:ascii="HG丸ｺﾞｼｯｸM-PRO" w:eastAsia="HG丸ｺﾞｼｯｸM-PRO" w:hAnsi="HG丸ｺﾞｼｯｸM-PRO" w:cstheme="minorBidi" w:hint="eastAsia"/>
                                      <w:color w:val="000000" w:themeColor="text1"/>
                                      <w:sz w:val="20"/>
                                      <w:szCs w:val="20"/>
                                    </w:rPr>
                                    <w:t>□</w:t>
                                  </w:r>
                                  <w:r w:rsidRPr="006D590C">
                                    <w:rPr>
                                      <w:rFonts w:ascii="HG丸ｺﾞｼｯｸM-PRO" w:eastAsia="HG丸ｺﾞｼｯｸM-PRO" w:hAnsi="HG丸ｺﾞｼｯｸM-PRO" w:cstheme="minorBidi"/>
                                      <w:color w:val="000000" w:themeColor="text1"/>
                                      <w:sz w:val="20"/>
                                      <w:szCs w:val="20"/>
                                    </w:rPr>
                                    <w:t>残された地域課題の整理</w:t>
                                  </w:r>
                                  <w:r w:rsidR="00344319" w:rsidRPr="006D590C">
                                    <w:rPr>
                                      <w:rFonts w:ascii="HG丸ｺﾞｼｯｸM-PRO" w:eastAsia="HG丸ｺﾞｼｯｸM-PRO" w:hAnsi="HG丸ｺﾞｼｯｸM-PRO" w:cstheme="minorBidi" w:hint="eastAsia"/>
                                      <w:color w:val="000000" w:themeColor="text1"/>
                                      <w:sz w:val="20"/>
                                      <w:szCs w:val="20"/>
                                    </w:rPr>
                                    <w:t>ができているか</w:t>
                                  </w:r>
                                </w:p>
                              </w:txbxContent>
                            </wps:txbx>
                            <wps:bodyPr vertOverflow="clip" horzOverflow="clip" wrap="square" rtlCol="0" anchor="t">
                              <a:noAutofit/>
                            </wps:bodyPr>
                          </wps:wsp>
                        </a:graphicData>
                      </a:graphic>
                    </wp:inline>
                  </w:drawing>
                </mc:Choice>
                <mc:Fallback>
                  <w:pict>
                    <v:shape w14:anchorId="49073AA8" id="_x0000_s1033" type="#_x0000_t65" style="width:357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" adj="19734" fillcolor="#e2efd9 [665]" strokecolor="#375623 [1609]" strokeweight="1pt">
                      <v:stroke joinstyle="miter"/>
                      <v:textbox>
                        <w:txbxContent>
                          <w:p w:rsidR="009600F7" w:rsidRPr="006D590C" w:rsidRDefault="009600F7" w:rsidP="009600F7">
                            <w:pPr>
                              <w:pStyle w:val="Web"/>
                              <w:spacing w:before="0" w:beforeAutospacing="0" w:after="0" w:afterAutospacing="0"/>
                              <w:rPr>
                                <w:color w:val="000000" w:themeColor="text1"/>
                              </w:rPr>
                            </w:pPr>
                            <w:r w:rsidRPr="006D590C">
                              <w:rPr>
                                <w:rFonts w:ascii="HG丸ｺﾞｼｯｸM-PRO" w:eastAsia="HG丸ｺﾞｼｯｸM-PRO" w:hAnsi="HG丸ｺﾞｼｯｸM-PRO" w:cstheme="minorBidi" w:hint="eastAsia"/>
                                <w:b/>
                                <w:bCs/>
                                <w:color w:val="000000" w:themeColor="text1"/>
                                <w:sz w:val="20"/>
                                <w:szCs w:val="20"/>
                              </w:rPr>
                              <w:t>チェック項目</w:t>
                            </w:r>
                          </w:p>
                          <w:p w:rsidR="009600F7" w:rsidRPr="006D590C" w:rsidRDefault="009600F7"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□モデルの</w:t>
                            </w:r>
                            <w:r w:rsidRPr="006D590C">
                              <w:rPr>
                                <w:rFonts w:ascii="HG丸ｺﾞｼｯｸM-PRO" w:eastAsia="HG丸ｺﾞｼｯｸM-PRO" w:hAnsi="HG丸ｺﾞｼｯｸM-PRO" w:cstheme="minorBidi"/>
                                <w:color w:val="000000" w:themeColor="text1"/>
                                <w:sz w:val="20"/>
                                <w:szCs w:val="20"/>
                              </w:rPr>
                              <w:t>運営支援ができているか</w:t>
                            </w:r>
                          </w:p>
                          <w:p w:rsidR="00E75F48" w:rsidRPr="006D590C" w:rsidRDefault="00E75F48" w:rsidP="00E75F48">
                            <w:pPr>
                              <w:pStyle w:val="Web"/>
                              <w:spacing w:before="0" w:beforeAutospacing="0" w:after="0" w:afterAutospacing="0"/>
                              <w:rPr>
                                <w:color w:val="000000" w:themeColor="text1"/>
                              </w:rPr>
                            </w:pPr>
                            <w:r w:rsidRPr="006D590C">
                              <w:rPr>
                                <w:rFonts w:ascii="HG丸ｺﾞｼｯｸM-PRO" w:eastAsia="HG丸ｺﾞｼｯｸM-PRO" w:hAnsi="HG丸ｺﾞｼｯｸM-PRO" w:cstheme="minorBidi" w:hint="eastAsia"/>
                                <w:color w:val="000000" w:themeColor="text1"/>
                                <w:sz w:val="20"/>
                                <w:szCs w:val="20"/>
                              </w:rPr>
                              <w:t>□モデルの活動についてＰＤＣＡサイクルができているか</w:t>
                            </w:r>
                          </w:p>
                          <w:p w:rsidR="009600F7" w:rsidRPr="006D590C" w:rsidRDefault="009600F7"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w:t>
                            </w:r>
                            <w:r w:rsidRPr="006D590C">
                              <w:rPr>
                                <w:rFonts w:ascii="HG丸ｺﾞｼｯｸM-PRO" w:eastAsia="HG丸ｺﾞｼｯｸM-PRO" w:hAnsi="HG丸ｺﾞｼｯｸM-PRO" w:cstheme="minorBidi"/>
                                <w:color w:val="000000" w:themeColor="text1"/>
                                <w:sz w:val="20"/>
                                <w:szCs w:val="20"/>
                              </w:rPr>
                              <w:t>生活</w:t>
                            </w:r>
                            <w:r w:rsidRPr="006D590C">
                              <w:rPr>
                                <w:rFonts w:ascii="HG丸ｺﾞｼｯｸM-PRO" w:eastAsia="HG丸ｺﾞｼｯｸM-PRO" w:hAnsi="HG丸ｺﾞｼｯｸM-PRO" w:cstheme="minorBidi" w:hint="eastAsia"/>
                                <w:color w:val="000000" w:themeColor="text1"/>
                                <w:sz w:val="20"/>
                                <w:szCs w:val="20"/>
                              </w:rPr>
                              <w:t>支援の仕組みが構築できたか</w:t>
                            </w:r>
                          </w:p>
                          <w:p w:rsidR="009600F7" w:rsidRPr="006D590C" w:rsidRDefault="009600F7" w:rsidP="009600F7">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6D590C">
                              <w:rPr>
                                <w:rFonts w:ascii="HG丸ｺﾞｼｯｸM-PRO" w:eastAsia="HG丸ｺﾞｼｯｸM-PRO" w:hAnsi="HG丸ｺﾞｼｯｸM-PRO" w:cstheme="minorBidi" w:hint="eastAsia"/>
                                <w:color w:val="000000" w:themeColor="text1"/>
                                <w:sz w:val="20"/>
                                <w:szCs w:val="20"/>
                              </w:rPr>
                              <w:t>□協議体構成員も参画しているか（ＳＣからの報告だけになっていないか）</w:t>
                            </w:r>
                          </w:p>
                          <w:p w:rsidR="009600F7" w:rsidRPr="006D590C" w:rsidRDefault="009600F7" w:rsidP="009600F7">
                            <w:pPr>
                              <w:pStyle w:val="Web"/>
                              <w:spacing w:before="0" w:beforeAutospacing="0" w:after="0" w:afterAutospacing="0"/>
                              <w:rPr>
                                <w:color w:val="000000" w:themeColor="text1"/>
                              </w:rPr>
                            </w:pPr>
                            <w:r w:rsidRPr="006D590C">
                              <w:rPr>
                                <w:rFonts w:ascii="HG丸ｺﾞｼｯｸM-PRO" w:eastAsia="HG丸ｺﾞｼｯｸM-PRO" w:hAnsi="HG丸ｺﾞｼｯｸM-PRO" w:cstheme="minorBidi" w:hint="eastAsia"/>
                                <w:color w:val="000000" w:themeColor="text1"/>
                                <w:sz w:val="20"/>
                                <w:szCs w:val="20"/>
                              </w:rPr>
                              <w:t>□</w:t>
                            </w:r>
                            <w:r w:rsidRPr="006D590C">
                              <w:rPr>
                                <w:rFonts w:ascii="HG丸ｺﾞｼｯｸM-PRO" w:eastAsia="HG丸ｺﾞｼｯｸM-PRO" w:hAnsi="HG丸ｺﾞｼｯｸM-PRO" w:cstheme="minorBidi"/>
                                <w:color w:val="000000" w:themeColor="text1"/>
                                <w:sz w:val="20"/>
                                <w:szCs w:val="20"/>
                              </w:rPr>
                              <w:t>残された地域課題の整理</w:t>
                            </w:r>
                            <w:r w:rsidR="00344319" w:rsidRPr="006D590C">
                              <w:rPr>
                                <w:rFonts w:ascii="HG丸ｺﾞｼｯｸM-PRO" w:eastAsia="HG丸ｺﾞｼｯｸM-PRO" w:hAnsi="HG丸ｺﾞｼｯｸM-PRO" w:cstheme="minorBidi" w:hint="eastAsia"/>
                                <w:color w:val="000000" w:themeColor="text1"/>
                                <w:sz w:val="20"/>
                                <w:szCs w:val="20"/>
                              </w:rPr>
                              <w:t>ができているか</w:t>
                            </w:r>
                          </w:p>
                        </w:txbxContent>
                      </v:textbox>
                      <w10:anchorlock/>
                    </v:shape>
                  </w:pict>
                </mc:Fallback>
              </mc:AlternateContent>
            </w:r>
          </w:p>
          <w:p w:rsidR="009600F7" w:rsidRPr="006D590C" w:rsidRDefault="009600F7" w:rsidP="00E5226E">
            <w:pPr>
              <w:rPr>
                <w:rFonts w:ascii="HG丸ｺﾞｼｯｸM-PRO" w:eastAsia="HG丸ｺﾞｼｯｸM-PRO" w:hAnsi="HG丸ｺﾞｼｯｸM-PRO"/>
                <w:color w:val="000000" w:themeColor="text1"/>
              </w:rPr>
            </w:pPr>
          </w:p>
          <w:p w:rsidR="009600F7" w:rsidRPr="006D590C" w:rsidRDefault="009600F7" w:rsidP="00E5226E">
            <w:pPr>
              <w:rPr>
                <w:rFonts w:ascii="HG丸ｺﾞｼｯｸM-PRO" w:eastAsia="HG丸ｺﾞｼｯｸM-PRO" w:hAnsi="HG丸ｺﾞｼｯｸM-PRO"/>
                <w:color w:val="000000" w:themeColor="text1"/>
                <w:sz w:val="24"/>
                <w:szCs w:val="24"/>
              </w:rPr>
            </w:pPr>
            <w:r w:rsidRPr="006D590C">
              <w:rPr>
                <w:rFonts w:ascii="HG丸ｺﾞｼｯｸM-PRO" w:eastAsia="HG丸ｺﾞｼｯｸM-PRO" w:hAnsi="HG丸ｺﾞｼｯｸM-PRO" w:hint="eastAsia"/>
                <w:b/>
                <w:bCs/>
                <w:color w:val="000000" w:themeColor="text1"/>
                <w:sz w:val="24"/>
                <w:szCs w:val="24"/>
                <w:u w:val="single"/>
              </w:rPr>
              <w:t>モデルから生活支援の仕組みづくりの確立へ</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①立ち上げたボランティア活動（団体）のサポート・助言</w:t>
            </w:r>
            <w:bookmarkStart w:id="0" w:name="_GoBack"/>
            <w:bookmarkEnd w:id="0"/>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②モデルの取組みを他地域へ波及できないか(活動の拡大)</w:t>
            </w:r>
          </w:p>
          <w:p w:rsidR="009600F7" w:rsidRPr="006D590C" w:rsidRDefault="009600F7" w:rsidP="00E5226E">
            <w:pPr>
              <w:rPr>
                <w:rFonts w:ascii="HG丸ｺﾞｼｯｸM-PRO" w:eastAsia="HG丸ｺﾞｼｯｸM-PRO" w:hAnsi="HG丸ｺﾞｼｯｸM-PRO"/>
                <w:color w:val="000000" w:themeColor="text1"/>
              </w:rPr>
            </w:pPr>
            <w:r w:rsidRPr="006D590C">
              <w:rPr>
                <w:rFonts w:ascii="HG丸ｺﾞｼｯｸM-PRO" w:eastAsia="HG丸ｺﾞｼｯｸM-PRO" w:hAnsi="HG丸ｺﾞｼｯｸM-PRO" w:hint="eastAsia"/>
                <w:color w:val="000000" w:themeColor="text1"/>
              </w:rPr>
              <w:t>③必要な支援の継続(活動費補助等)</w:t>
            </w:r>
          </w:p>
          <w:p w:rsidR="009600F7" w:rsidRPr="006D590C" w:rsidRDefault="009600F7" w:rsidP="00E5226E">
            <w:pPr>
              <w:rPr>
                <w:rFonts w:ascii="HG丸ｺﾞｼｯｸM-PRO" w:eastAsia="HG丸ｺﾞｼｯｸM-PRO" w:hAnsi="HG丸ｺﾞｼｯｸM-PRO"/>
                <w:color w:val="000000" w:themeColor="text1"/>
              </w:rPr>
            </w:pPr>
            <w:r w:rsidRPr="006D590C">
              <w:rPr>
                <w:noProof/>
                <w:color w:val="000000" w:themeColor="text1"/>
              </w:rPr>
              <mc:AlternateContent>
                <mc:Choice Requires="wps">
                  <w:drawing>
                    <wp:inline distT="0" distB="0" distL="0" distR="0" wp14:anchorId="1257D28B" wp14:editId="4E34EA19">
                      <wp:extent cx="4514850" cy="1615045"/>
                      <wp:effectExtent l="0" t="0" r="57150" b="23495"/>
                      <wp:docPr id="2" name="メモ 13"/>
                      <wp:cNvGraphicFramePr/>
                      <a:graphic xmlns:a="http://schemas.openxmlformats.org/drawingml/2006/main">
                        <a:graphicData uri="http://schemas.microsoft.com/office/word/2010/wordprocessingShape">
                          <wps:wsp>
                            <wps:cNvSpPr/>
                            <wps:spPr>
                              <a:xfrm>
                                <a:off x="0" y="0"/>
                                <a:ext cx="4514850" cy="1615045"/>
                              </a:xfrm>
                              <a:prstGeom prst="foldedCorner">
                                <a:avLst>
                                  <a:gd name="adj" fmla="val 7310"/>
                                </a:avLst>
                              </a:prstGeom>
                              <a:solidFill>
                                <a:srgbClr val="ED7D31">
                                  <a:lumMod val="20000"/>
                                  <a:lumOff val="80000"/>
                                </a:srgbClr>
                              </a:solidFill>
                              <a:ln w="12700" cap="flat" cmpd="sng" algn="ctr">
                                <a:solidFill>
                                  <a:srgbClr val="ED7D31">
                                    <a:lumMod val="75000"/>
                                  </a:srgbClr>
                                </a:solidFill>
                                <a:prstDash val="solid"/>
                                <a:miter lim="800000"/>
                              </a:ln>
                              <a:effectLst/>
                            </wps:spPr>
                            <wps:txbx>
                              <w:txbxContent>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b/>
                                      <w:bCs/>
                                      <w:color w:val="000000"/>
                                      <w:sz w:val="20"/>
                                      <w:szCs w:val="20"/>
                                    </w:rPr>
                                    <w:t>チェック項目</w:t>
                                  </w:r>
                                </w:p>
                                <w:p w:rsidR="009600F7" w:rsidRPr="00400A61" w:rsidRDefault="009600F7" w:rsidP="00940217">
                                  <w:pPr>
                                    <w:pStyle w:val="Web"/>
                                    <w:spacing w:before="0" w:beforeAutospacing="0" w:after="0" w:afterAutospacing="0"/>
                                    <w:ind w:left="200" w:hangingChars="100" w:hanging="200"/>
                                    <w:rPr>
                                      <w:rFonts w:ascii="HG丸ｺﾞｼｯｸM-PRO" w:eastAsia="HG丸ｺﾞｼｯｸM-PRO" w:hAnsi="HG丸ｺﾞｼｯｸM-PRO" w:cstheme="minorBidi"/>
                                      <w:sz w:val="20"/>
                                      <w:szCs w:val="20"/>
                                    </w:rPr>
                                  </w:pPr>
                                  <w:r w:rsidRPr="00400A61">
                                    <w:rPr>
                                      <w:rFonts w:ascii="HG丸ｺﾞｼｯｸM-PRO" w:eastAsia="HG丸ｺﾞｼｯｸM-PRO" w:hAnsi="HG丸ｺﾞｼｯｸM-PRO" w:cstheme="minorBidi" w:hint="eastAsia"/>
                                      <w:sz w:val="20"/>
                                      <w:szCs w:val="20"/>
                                    </w:rPr>
                                    <w:t>□団体の自立</w:t>
                                  </w:r>
                                  <w:r w:rsidRPr="00400A61">
                                    <w:rPr>
                                      <w:rFonts w:ascii="HG丸ｺﾞｼｯｸM-PRO" w:eastAsia="HG丸ｺﾞｼｯｸM-PRO" w:hAnsi="HG丸ｺﾞｼｯｸM-PRO" w:cstheme="minorBidi"/>
                                      <w:sz w:val="20"/>
                                      <w:szCs w:val="20"/>
                                    </w:rPr>
                                    <w:t>した運営</w:t>
                                  </w:r>
                                  <w:r w:rsidRPr="00400A61">
                                    <w:rPr>
                                      <w:rFonts w:ascii="HG丸ｺﾞｼｯｸM-PRO" w:eastAsia="HG丸ｺﾞｼｯｸM-PRO" w:hAnsi="HG丸ｺﾞｼｯｸM-PRO" w:cstheme="minorBidi" w:hint="eastAsia"/>
                                      <w:sz w:val="20"/>
                                      <w:szCs w:val="20"/>
                                    </w:rPr>
                                    <w:t>に</w:t>
                                  </w:r>
                                  <w:r w:rsidRPr="00400A61">
                                    <w:rPr>
                                      <w:rFonts w:ascii="HG丸ｺﾞｼｯｸM-PRO" w:eastAsia="HG丸ｺﾞｼｯｸM-PRO" w:hAnsi="HG丸ｺﾞｼｯｸM-PRO" w:cstheme="minorBidi"/>
                                      <w:sz w:val="20"/>
                                      <w:szCs w:val="20"/>
                                    </w:rPr>
                                    <w:t>向けた支援</w:t>
                                  </w:r>
                                  <w:r w:rsidRPr="00400A61">
                                    <w:rPr>
                                      <w:rFonts w:ascii="HG丸ｺﾞｼｯｸM-PRO" w:eastAsia="HG丸ｺﾞｼｯｸM-PRO" w:hAnsi="HG丸ｺﾞｼｯｸM-PRO" w:cstheme="minorBidi" w:hint="eastAsia"/>
                                      <w:sz w:val="20"/>
                                      <w:szCs w:val="20"/>
                                    </w:rPr>
                                    <w:t>が</w:t>
                                  </w:r>
                                  <w:r w:rsidRPr="00400A61">
                                    <w:rPr>
                                      <w:rFonts w:ascii="HG丸ｺﾞｼｯｸM-PRO" w:eastAsia="HG丸ｺﾞｼｯｸM-PRO" w:hAnsi="HG丸ｺﾞｼｯｸM-PRO" w:cstheme="minorBidi"/>
                                      <w:sz w:val="20"/>
                                      <w:szCs w:val="20"/>
                                    </w:rPr>
                                    <w:t>できたか</w:t>
                                  </w:r>
                                  <w:r w:rsidRPr="00400A61">
                                    <w:rPr>
                                      <w:rFonts w:ascii="HG丸ｺﾞｼｯｸM-PRO" w:eastAsia="HG丸ｺﾞｼｯｸM-PRO" w:hAnsi="HG丸ｺﾞｼｯｸM-PRO" w:cstheme="minorBidi" w:hint="eastAsia"/>
                                      <w:sz w:val="20"/>
                                      <w:szCs w:val="20"/>
                                    </w:rPr>
                                    <w:t>（第</w:t>
                                  </w:r>
                                  <w:r w:rsidRPr="00400A61">
                                    <w:rPr>
                                      <w:rFonts w:ascii="HG丸ｺﾞｼｯｸM-PRO" w:eastAsia="HG丸ｺﾞｼｯｸM-PRO" w:hAnsi="HG丸ｺﾞｼｯｸM-PRO" w:cstheme="minorBidi"/>
                                      <w:sz w:val="20"/>
                                      <w:szCs w:val="20"/>
                                    </w:rPr>
                                    <w:t>３層SCの育成に繋がったか）</w:t>
                                  </w:r>
                                </w:p>
                                <w:p w:rsidR="009600F7" w:rsidRPr="00400A61" w:rsidRDefault="009600F7" w:rsidP="009600F7">
                                  <w:pPr>
                                    <w:pStyle w:val="Web"/>
                                    <w:spacing w:before="0" w:beforeAutospacing="0" w:after="0" w:afterAutospacing="0"/>
                                    <w:rPr>
                                      <w:rFonts w:ascii="HG丸ｺﾞｼｯｸM-PRO" w:eastAsia="HG丸ｺﾞｼｯｸM-PRO" w:hAnsi="HG丸ｺﾞｼｯｸM-PRO" w:cstheme="minorBidi"/>
                                      <w:sz w:val="20"/>
                                      <w:szCs w:val="20"/>
                                    </w:rPr>
                                  </w:pPr>
                                  <w:r w:rsidRPr="00400A61">
                                    <w:rPr>
                                      <w:rFonts w:ascii="HG丸ｺﾞｼｯｸM-PRO" w:eastAsia="HG丸ｺﾞｼｯｸM-PRO" w:hAnsi="HG丸ｺﾞｼｯｸM-PRO" w:cstheme="minorBidi" w:hint="eastAsia"/>
                                      <w:sz w:val="20"/>
                                      <w:szCs w:val="20"/>
                                    </w:rPr>
                                    <w:t>□モデルの</w:t>
                                  </w:r>
                                  <w:r w:rsidRPr="00400A61">
                                    <w:rPr>
                                      <w:rFonts w:ascii="HG丸ｺﾞｼｯｸM-PRO" w:eastAsia="HG丸ｺﾞｼｯｸM-PRO" w:hAnsi="HG丸ｺﾞｼｯｸM-PRO" w:cstheme="minorBidi"/>
                                      <w:sz w:val="20"/>
                                      <w:szCs w:val="20"/>
                                    </w:rPr>
                                    <w:t>取組みの</w:t>
                                  </w:r>
                                  <w:r w:rsidRPr="00400A61">
                                    <w:rPr>
                                      <w:rFonts w:ascii="HG丸ｺﾞｼｯｸM-PRO" w:eastAsia="HG丸ｺﾞｼｯｸM-PRO" w:hAnsi="HG丸ｺﾞｼｯｸM-PRO" w:cstheme="minorBidi" w:hint="eastAsia"/>
                                      <w:sz w:val="20"/>
                                      <w:szCs w:val="20"/>
                                    </w:rPr>
                                    <w:t>拡大に</w:t>
                                  </w:r>
                                  <w:r w:rsidRPr="00400A61">
                                    <w:rPr>
                                      <w:rFonts w:ascii="HG丸ｺﾞｼｯｸM-PRO" w:eastAsia="HG丸ｺﾞｼｯｸM-PRO" w:hAnsi="HG丸ｺﾞｼｯｸM-PRO" w:cstheme="minorBidi"/>
                                      <w:sz w:val="20"/>
                                      <w:szCs w:val="20"/>
                                    </w:rPr>
                                    <w:t>積極的に取り組んだか</w:t>
                                  </w:r>
                                </w:p>
                                <w:p w:rsidR="009600F7" w:rsidRPr="00400A61" w:rsidRDefault="009600F7" w:rsidP="009600F7">
                                  <w:pPr>
                                    <w:pStyle w:val="Web"/>
                                    <w:spacing w:before="0" w:beforeAutospacing="0" w:after="0" w:afterAutospacing="0"/>
                                    <w:rPr>
                                      <w:rFonts w:ascii="HG丸ｺﾞｼｯｸM-PRO" w:eastAsia="HG丸ｺﾞｼｯｸM-PRO" w:hAnsi="HG丸ｺﾞｼｯｸM-PRO" w:cstheme="minorBidi"/>
                                      <w:sz w:val="20"/>
                                      <w:szCs w:val="20"/>
                                    </w:rPr>
                                  </w:pPr>
                                  <w:r w:rsidRPr="00400A61">
                                    <w:rPr>
                                      <w:rFonts w:ascii="HG丸ｺﾞｼｯｸM-PRO" w:eastAsia="HG丸ｺﾞｼｯｸM-PRO" w:hAnsi="HG丸ｺﾞｼｯｸM-PRO" w:cstheme="minorBidi" w:hint="eastAsia"/>
                                      <w:sz w:val="20"/>
                                      <w:szCs w:val="20"/>
                                    </w:rPr>
                                    <w:t>□（９</w:t>
                                  </w:r>
                                  <w:r w:rsidRPr="00400A61">
                                    <w:rPr>
                                      <w:rFonts w:ascii="HG丸ｺﾞｼｯｸM-PRO" w:eastAsia="HG丸ｺﾞｼｯｸM-PRO" w:hAnsi="HG丸ｺﾞｼｯｸM-PRO" w:cstheme="minorBidi"/>
                                      <w:sz w:val="20"/>
                                      <w:szCs w:val="20"/>
                                    </w:rPr>
                                    <w:t>月頃</w:t>
                                  </w:r>
                                  <w:r w:rsidRPr="00400A61">
                                    <w:rPr>
                                      <w:rFonts w:ascii="HG丸ｺﾞｼｯｸM-PRO" w:eastAsia="HG丸ｺﾞｼｯｸM-PRO" w:hAnsi="HG丸ｺﾞｼｯｸM-PRO" w:cstheme="minorBidi" w:hint="eastAsia"/>
                                      <w:sz w:val="20"/>
                                      <w:szCs w:val="20"/>
                                    </w:rPr>
                                    <w:t>）次年度の</w:t>
                                  </w:r>
                                  <w:r w:rsidRPr="00400A61">
                                    <w:rPr>
                                      <w:rFonts w:ascii="HG丸ｺﾞｼｯｸM-PRO" w:eastAsia="HG丸ｺﾞｼｯｸM-PRO" w:hAnsi="HG丸ｺﾞｼｯｸM-PRO" w:cstheme="minorBidi"/>
                                      <w:sz w:val="20"/>
                                      <w:szCs w:val="20"/>
                                    </w:rPr>
                                    <w:t>補助金の申請意向</w:t>
                                  </w:r>
                                  <w:r w:rsidRPr="00400A61">
                                    <w:rPr>
                                      <w:rFonts w:ascii="HG丸ｺﾞｼｯｸM-PRO" w:eastAsia="HG丸ｺﾞｼｯｸM-PRO" w:hAnsi="HG丸ｺﾞｼｯｸM-PRO" w:cstheme="minorBidi" w:hint="eastAsia"/>
                                      <w:sz w:val="20"/>
                                      <w:szCs w:val="20"/>
                                    </w:rPr>
                                    <w:t>確認</w:t>
                                  </w:r>
                                </w:p>
                                <w:p w:rsidR="009600F7" w:rsidRPr="0022755E"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w:t>
                                  </w:r>
                                  <w:r>
                                    <w:rPr>
                                      <w:rFonts w:ascii="HG丸ｺﾞｼｯｸM-PRO" w:eastAsia="HG丸ｺﾞｼｯｸM-PRO" w:hAnsi="HG丸ｺﾞｼｯｸM-PRO" w:cstheme="minorBidi"/>
                                      <w:color w:val="000000"/>
                                      <w:sz w:val="20"/>
                                      <w:szCs w:val="20"/>
                                    </w:rPr>
                                    <w:t>３月末</w:t>
                                  </w:r>
                                  <w:r>
                                    <w:rPr>
                                      <w:rFonts w:ascii="HG丸ｺﾞｼｯｸM-PRO" w:eastAsia="HG丸ｺﾞｼｯｸM-PRO" w:hAnsi="HG丸ｺﾞｼｯｸM-PRO" w:cstheme="minorBidi" w:hint="eastAsia"/>
                                      <w:color w:val="000000"/>
                                      <w:sz w:val="20"/>
                                      <w:szCs w:val="20"/>
                                    </w:rPr>
                                    <w:t>）当年度</w:t>
                                  </w:r>
                                  <w:r>
                                    <w:rPr>
                                      <w:rFonts w:ascii="HG丸ｺﾞｼｯｸM-PRO" w:eastAsia="HG丸ｺﾞｼｯｸM-PRO" w:hAnsi="HG丸ｺﾞｼｯｸM-PRO" w:cstheme="minorBidi"/>
                                      <w:color w:val="000000"/>
                                      <w:sz w:val="20"/>
                                      <w:szCs w:val="20"/>
                                    </w:rPr>
                                    <w:t>補助金受給団体の実績報告支援</w:t>
                                  </w:r>
                                </w:p>
                              </w:txbxContent>
                            </wps:txbx>
                            <wps:bodyPr vertOverflow="clip" horzOverflow="clip" wrap="square" rtlCol="0" anchor="t">
                              <a:noAutofit/>
                            </wps:bodyPr>
                          </wps:wsp>
                        </a:graphicData>
                      </a:graphic>
                    </wp:inline>
                  </w:drawing>
                </mc:Choice>
                <mc:Fallback>
                  <w:pict>
                    <v:shape w14:anchorId="1257D28B" id="_x0000_s1034" type="#_x0000_t65" style="width:355.5pt;height:1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" adj="20021" fillcolor="#fbe5d6" strokecolor="#c55a11" strokeweight="1pt">
                      <v:stroke joinstyle="miter"/>
                      <v:textbox>
                        <w:txbxContent>
                          <w:p w:rsidR="009600F7" w:rsidRDefault="009600F7" w:rsidP="009600F7">
                            <w:pPr>
                              <w:pStyle w:val="Web"/>
                              <w:spacing w:before="0" w:beforeAutospacing="0" w:after="0" w:afterAutospacing="0"/>
                            </w:pPr>
                            <w:r>
                              <w:rPr>
                                <w:rFonts w:ascii="HG丸ｺﾞｼｯｸM-PRO" w:eastAsia="HG丸ｺﾞｼｯｸM-PRO" w:hAnsi="HG丸ｺﾞｼｯｸM-PRO" w:cstheme="minorBidi" w:hint="eastAsia"/>
                                <w:b/>
                                <w:bCs/>
                                <w:color w:val="000000"/>
                                <w:sz w:val="20"/>
                                <w:szCs w:val="20"/>
                              </w:rPr>
                              <w:t>チェック項目</w:t>
                            </w:r>
                          </w:p>
                          <w:p w:rsidR="009600F7" w:rsidRPr="00400A61" w:rsidRDefault="009600F7" w:rsidP="00940217">
                            <w:pPr>
                              <w:pStyle w:val="Web"/>
                              <w:spacing w:before="0" w:beforeAutospacing="0" w:after="0" w:afterAutospacing="0"/>
                              <w:ind w:left="200" w:hangingChars="100" w:hanging="200"/>
                              <w:rPr>
                                <w:rFonts w:ascii="HG丸ｺﾞｼｯｸM-PRO" w:eastAsia="HG丸ｺﾞｼｯｸM-PRO" w:hAnsi="HG丸ｺﾞｼｯｸM-PRO" w:cstheme="minorBidi"/>
                                <w:sz w:val="20"/>
                                <w:szCs w:val="20"/>
                              </w:rPr>
                            </w:pPr>
                            <w:r w:rsidRPr="00400A61">
                              <w:rPr>
                                <w:rFonts w:ascii="HG丸ｺﾞｼｯｸM-PRO" w:eastAsia="HG丸ｺﾞｼｯｸM-PRO" w:hAnsi="HG丸ｺﾞｼｯｸM-PRO" w:cstheme="minorBidi" w:hint="eastAsia"/>
                                <w:sz w:val="20"/>
                                <w:szCs w:val="20"/>
                              </w:rPr>
                              <w:t>□団体の自立</w:t>
                            </w:r>
                            <w:r w:rsidRPr="00400A61">
                              <w:rPr>
                                <w:rFonts w:ascii="HG丸ｺﾞｼｯｸM-PRO" w:eastAsia="HG丸ｺﾞｼｯｸM-PRO" w:hAnsi="HG丸ｺﾞｼｯｸM-PRO" w:cstheme="minorBidi"/>
                                <w:sz w:val="20"/>
                                <w:szCs w:val="20"/>
                              </w:rPr>
                              <w:t>した運営</w:t>
                            </w:r>
                            <w:r w:rsidRPr="00400A61">
                              <w:rPr>
                                <w:rFonts w:ascii="HG丸ｺﾞｼｯｸM-PRO" w:eastAsia="HG丸ｺﾞｼｯｸM-PRO" w:hAnsi="HG丸ｺﾞｼｯｸM-PRO" w:cstheme="minorBidi" w:hint="eastAsia"/>
                                <w:sz w:val="20"/>
                                <w:szCs w:val="20"/>
                              </w:rPr>
                              <w:t>に</w:t>
                            </w:r>
                            <w:r w:rsidRPr="00400A61">
                              <w:rPr>
                                <w:rFonts w:ascii="HG丸ｺﾞｼｯｸM-PRO" w:eastAsia="HG丸ｺﾞｼｯｸM-PRO" w:hAnsi="HG丸ｺﾞｼｯｸM-PRO" w:cstheme="minorBidi"/>
                                <w:sz w:val="20"/>
                                <w:szCs w:val="20"/>
                              </w:rPr>
                              <w:t>向けた支援</w:t>
                            </w:r>
                            <w:r w:rsidRPr="00400A61">
                              <w:rPr>
                                <w:rFonts w:ascii="HG丸ｺﾞｼｯｸM-PRO" w:eastAsia="HG丸ｺﾞｼｯｸM-PRO" w:hAnsi="HG丸ｺﾞｼｯｸM-PRO" w:cstheme="minorBidi" w:hint="eastAsia"/>
                                <w:sz w:val="20"/>
                                <w:szCs w:val="20"/>
                              </w:rPr>
                              <w:t>が</w:t>
                            </w:r>
                            <w:r w:rsidRPr="00400A61">
                              <w:rPr>
                                <w:rFonts w:ascii="HG丸ｺﾞｼｯｸM-PRO" w:eastAsia="HG丸ｺﾞｼｯｸM-PRO" w:hAnsi="HG丸ｺﾞｼｯｸM-PRO" w:cstheme="minorBidi"/>
                                <w:sz w:val="20"/>
                                <w:szCs w:val="20"/>
                              </w:rPr>
                              <w:t>できたか</w:t>
                            </w:r>
                            <w:r w:rsidRPr="00400A61">
                              <w:rPr>
                                <w:rFonts w:ascii="HG丸ｺﾞｼｯｸM-PRO" w:eastAsia="HG丸ｺﾞｼｯｸM-PRO" w:hAnsi="HG丸ｺﾞｼｯｸM-PRO" w:cstheme="minorBidi" w:hint="eastAsia"/>
                                <w:sz w:val="20"/>
                                <w:szCs w:val="20"/>
                              </w:rPr>
                              <w:t>（第</w:t>
                            </w:r>
                            <w:r w:rsidRPr="00400A61">
                              <w:rPr>
                                <w:rFonts w:ascii="HG丸ｺﾞｼｯｸM-PRO" w:eastAsia="HG丸ｺﾞｼｯｸM-PRO" w:hAnsi="HG丸ｺﾞｼｯｸM-PRO" w:cstheme="minorBidi"/>
                                <w:sz w:val="20"/>
                                <w:szCs w:val="20"/>
                              </w:rPr>
                              <w:t>３層SCの育成に繋がったか）</w:t>
                            </w:r>
                          </w:p>
                          <w:p w:rsidR="009600F7" w:rsidRPr="00400A61" w:rsidRDefault="009600F7" w:rsidP="009600F7">
                            <w:pPr>
                              <w:pStyle w:val="Web"/>
                              <w:spacing w:before="0" w:beforeAutospacing="0" w:after="0" w:afterAutospacing="0"/>
                              <w:rPr>
                                <w:rFonts w:ascii="HG丸ｺﾞｼｯｸM-PRO" w:eastAsia="HG丸ｺﾞｼｯｸM-PRO" w:hAnsi="HG丸ｺﾞｼｯｸM-PRO" w:cstheme="minorBidi"/>
                                <w:sz w:val="20"/>
                                <w:szCs w:val="20"/>
                              </w:rPr>
                            </w:pPr>
                            <w:r w:rsidRPr="00400A61">
                              <w:rPr>
                                <w:rFonts w:ascii="HG丸ｺﾞｼｯｸM-PRO" w:eastAsia="HG丸ｺﾞｼｯｸM-PRO" w:hAnsi="HG丸ｺﾞｼｯｸM-PRO" w:cstheme="minorBidi" w:hint="eastAsia"/>
                                <w:sz w:val="20"/>
                                <w:szCs w:val="20"/>
                              </w:rPr>
                              <w:t>□モデルの</w:t>
                            </w:r>
                            <w:r w:rsidRPr="00400A61">
                              <w:rPr>
                                <w:rFonts w:ascii="HG丸ｺﾞｼｯｸM-PRO" w:eastAsia="HG丸ｺﾞｼｯｸM-PRO" w:hAnsi="HG丸ｺﾞｼｯｸM-PRO" w:cstheme="minorBidi"/>
                                <w:sz w:val="20"/>
                                <w:szCs w:val="20"/>
                              </w:rPr>
                              <w:t>取組みの</w:t>
                            </w:r>
                            <w:r w:rsidRPr="00400A61">
                              <w:rPr>
                                <w:rFonts w:ascii="HG丸ｺﾞｼｯｸM-PRO" w:eastAsia="HG丸ｺﾞｼｯｸM-PRO" w:hAnsi="HG丸ｺﾞｼｯｸM-PRO" w:cstheme="minorBidi" w:hint="eastAsia"/>
                                <w:sz w:val="20"/>
                                <w:szCs w:val="20"/>
                              </w:rPr>
                              <w:t>拡大に</w:t>
                            </w:r>
                            <w:r w:rsidRPr="00400A61">
                              <w:rPr>
                                <w:rFonts w:ascii="HG丸ｺﾞｼｯｸM-PRO" w:eastAsia="HG丸ｺﾞｼｯｸM-PRO" w:hAnsi="HG丸ｺﾞｼｯｸM-PRO" w:cstheme="minorBidi"/>
                                <w:sz w:val="20"/>
                                <w:szCs w:val="20"/>
                              </w:rPr>
                              <w:t>積極的に取り組んだか</w:t>
                            </w:r>
                          </w:p>
                          <w:p w:rsidR="009600F7" w:rsidRPr="00400A61" w:rsidRDefault="009600F7" w:rsidP="009600F7">
                            <w:pPr>
                              <w:pStyle w:val="Web"/>
                              <w:spacing w:before="0" w:beforeAutospacing="0" w:after="0" w:afterAutospacing="0"/>
                              <w:rPr>
                                <w:rFonts w:ascii="HG丸ｺﾞｼｯｸM-PRO" w:eastAsia="HG丸ｺﾞｼｯｸM-PRO" w:hAnsi="HG丸ｺﾞｼｯｸM-PRO" w:cstheme="minorBidi"/>
                                <w:sz w:val="20"/>
                                <w:szCs w:val="20"/>
                              </w:rPr>
                            </w:pPr>
                            <w:r w:rsidRPr="00400A61">
                              <w:rPr>
                                <w:rFonts w:ascii="HG丸ｺﾞｼｯｸM-PRO" w:eastAsia="HG丸ｺﾞｼｯｸM-PRO" w:hAnsi="HG丸ｺﾞｼｯｸM-PRO" w:cstheme="minorBidi" w:hint="eastAsia"/>
                                <w:sz w:val="20"/>
                                <w:szCs w:val="20"/>
                              </w:rPr>
                              <w:t>□（９</w:t>
                            </w:r>
                            <w:r w:rsidRPr="00400A61">
                              <w:rPr>
                                <w:rFonts w:ascii="HG丸ｺﾞｼｯｸM-PRO" w:eastAsia="HG丸ｺﾞｼｯｸM-PRO" w:hAnsi="HG丸ｺﾞｼｯｸM-PRO" w:cstheme="minorBidi"/>
                                <w:sz w:val="20"/>
                                <w:szCs w:val="20"/>
                              </w:rPr>
                              <w:t>月頃</w:t>
                            </w:r>
                            <w:r w:rsidRPr="00400A61">
                              <w:rPr>
                                <w:rFonts w:ascii="HG丸ｺﾞｼｯｸM-PRO" w:eastAsia="HG丸ｺﾞｼｯｸM-PRO" w:hAnsi="HG丸ｺﾞｼｯｸM-PRO" w:cstheme="minorBidi" w:hint="eastAsia"/>
                                <w:sz w:val="20"/>
                                <w:szCs w:val="20"/>
                              </w:rPr>
                              <w:t>）次年度の</w:t>
                            </w:r>
                            <w:r w:rsidRPr="00400A61">
                              <w:rPr>
                                <w:rFonts w:ascii="HG丸ｺﾞｼｯｸM-PRO" w:eastAsia="HG丸ｺﾞｼｯｸM-PRO" w:hAnsi="HG丸ｺﾞｼｯｸM-PRO" w:cstheme="minorBidi"/>
                                <w:sz w:val="20"/>
                                <w:szCs w:val="20"/>
                              </w:rPr>
                              <w:t>補助金の申請意向</w:t>
                            </w:r>
                            <w:r w:rsidRPr="00400A61">
                              <w:rPr>
                                <w:rFonts w:ascii="HG丸ｺﾞｼｯｸM-PRO" w:eastAsia="HG丸ｺﾞｼｯｸM-PRO" w:hAnsi="HG丸ｺﾞｼｯｸM-PRO" w:cstheme="minorBidi" w:hint="eastAsia"/>
                                <w:sz w:val="20"/>
                                <w:szCs w:val="20"/>
                              </w:rPr>
                              <w:t>確認</w:t>
                            </w:r>
                          </w:p>
                          <w:p w:rsidR="009600F7" w:rsidRPr="0022755E" w:rsidRDefault="009600F7" w:rsidP="009600F7">
                            <w:pPr>
                              <w:pStyle w:val="Web"/>
                              <w:spacing w:before="0" w:beforeAutospacing="0" w:after="0" w:afterAutospacing="0"/>
                            </w:pPr>
                            <w:r>
                              <w:rPr>
                                <w:rFonts w:ascii="HG丸ｺﾞｼｯｸM-PRO" w:eastAsia="HG丸ｺﾞｼｯｸM-PRO" w:hAnsi="HG丸ｺﾞｼｯｸM-PRO" w:cstheme="minorBidi" w:hint="eastAsia"/>
                                <w:color w:val="000000"/>
                                <w:sz w:val="20"/>
                                <w:szCs w:val="20"/>
                              </w:rPr>
                              <w:t>□（</w:t>
                            </w:r>
                            <w:r>
                              <w:rPr>
                                <w:rFonts w:ascii="HG丸ｺﾞｼｯｸM-PRO" w:eastAsia="HG丸ｺﾞｼｯｸM-PRO" w:hAnsi="HG丸ｺﾞｼｯｸM-PRO" w:cstheme="minorBidi"/>
                                <w:color w:val="000000"/>
                                <w:sz w:val="20"/>
                                <w:szCs w:val="20"/>
                              </w:rPr>
                              <w:t>３月末</w:t>
                            </w:r>
                            <w:r>
                              <w:rPr>
                                <w:rFonts w:ascii="HG丸ｺﾞｼｯｸM-PRO" w:eastAsia="HG丸ｺﾞｼｯｸM-PRO" w:hAnsi="HG丸ｺﾞｼｯｸM-PRO" w:cstheme="minorBidi" w:hint="eastAsia"/>
                                <w:color w:val="000000"/>
                                <w:sz w:val="20"/>
                                <w:szCs w:val="20"/>
                              </w:rPr>
                              <w:t>）当年度</w:t>
                            </w:r>
                            <w:r>
                              <w:rPr>
                                <w:rFonts w:ascii="HG丸ｺﾞｼｯｸM-PRO" w:eastAsia="HG丸ｺﾞｼｯｸM-PRO" w:hAnsi="HG丸ｺﾞｼｯｸM-PRO" w:cstheme="minorBidi"/>
                                <w:color w:val="000000"/>
                                <w:sz w:val="20"/>
                                <w:szCs w:val="20"/>
                              </w:rPr>
                              <w:t>補助金受給団体の実績報告支援</w:t>
                            </w:r>
                          </w:p>
                        </w:txbxContent>
                      </v:textbox>
                      <w10:anchorlock/>
                    </v:shape>
                  </w:pict>
                </mc:Fallback>
              </mc:AlternateContent>
            </w:r>
          </w:p>
        </w:tc>
      </w:tr>
    </w:tbl>
    <w:p w:rsidR="00E5226E" w:rsidRPr="006D590C" w:rsidRDefault="00E5226E" w:rsidP="009600F7">
      <w:pPr>
        <w:spacing w:line="20" w:lineRule="exact"/>
        <w:rPr>
          <w:rFonts w:ascii="HG丸ｺﾞｼｯｸM-PRO" w:eastAsia="HG丸ｺﾞｼｯｸM-PRO" w:hAnsi="HG丸ｺﾞｼｯｸM-PRO"/>
          <w:color w:val="000000" w:themeColor="text1"/>
          <w:sz w:val="16"/>
          <w:szCs w:val="16"/>
        </w:rPr>
      </w:pPr>
    </w:p>
    <w:sectPr w:rsidR="00E5226E" w:rsidRPr="006D590C" w:rsidSect="006D590C">
      <w:headerReference w:type="default" r:id="rId6"/>
      <w:pgSz w:w="23811" w:h="16838" w:orient="landscape" w:code="8"/>
      <w:pgMar w:top="567" w:right="567" w:bottom="454" w:left="567"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5B7" w:rsidRDefault="008355B7" w:rsidP="008355B7">
      <w:r>
        <w:separator/>
      </w:r>
    </w:p>
  </w:endnote>
  <w:endnote w:type="continuationSeparator" w:id="0">
    <w:p w:rsidR="008355B7" w:rsidRDefault="008355B7" w:rsidP="0083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5B7" w:rsidRDefault="008355B7" w:rsidP="008355B7">
      <w:r>
        <w:separator/>
      </w:r>
    </w:p>
  </w:footnote>
  <w:footnote w:type="continuationSeparator" w:id="0">
    <w:p w:rsidR="008355B7" w:rsidRDefault="008355B7" w:rsidP="0083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0F7" w:rsidRPr="009600F7" w:rsidRDefault="009600F7" w:rsidP="009600F7">
    <w:pPr>
      <w:spacing w:line="3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28"/>
        <w:szCs w:val="28"/>
      </w:rPr>
      <w:t>生活支援コーディネーター活動チェックシート</w:t>
    </w:r>
    <w:r>
      <w:rPr>
        <w:rFonts w:ascii="HG丸ｺﾞｼｯｸM-PRO" w:eastAsia="HG丸ｺﾞｼｯｸM-PRO" w:hAnsi="HG丸ｺﾞｼｯｸM-PRO" w:hint="eastAsia"/>
        <w:sz w:val="16"/>
        <w:szCs w:val="16"/>
      </w:rPr>
      <w:t>（R</w:t>
    </w:r>
    <w:r w:rsidR="00287958">
      <w:rPr>
        <w:rFonts w:ascii="HG丸ｺﾞｼｯｸM-PRO" w:eastAsia="HG丸ｺﾞｼｯｸM-PRO" w:hAnsi="HG丸ｺﾞｼｯｸM-PRO" w:hint="eastAsia"/>
        <w:sz w:val="16"/>
        <w:szCs w:val="16"/>
      </w:rPr>
      <w:t>6</w:t>
    </w:r>
    <w:r w:rsidR="00940217">
      <w:rPr>
        <w:rFonts w:ascii="HG丸ｺﾞｼｯｸM-PRO" w:eastAsia="HG丸ｺﾞｼｯｸM-PRO" w:hAnsi="HG丸ｺﾞｼｯｸM-PRO" w:hint="eastAsia"/>
        <w:sz w:val="16"/>
        <w:szCs w:val="16"/>
      </w:rPr>
      <w:t>.</w:t>
    </w:r>
    <w:r w:rsidR="006A1849">
      <w:rPr>
        <w:rFonts w:ascii="HG丸ｺﾞｼｯｸM-PRO" w:eastAsia="HG丸ｺﾞｼｯｸM-PRO" w:hAnsi="HG丸ｺﾞｼｯｸM-PRO" w:hint="eastAsia"/>
        <w:sz w:val="16"/>
        <w:szCs w:val="16"/>
      </w:rPr>
      <w:t>4</w:t>
    </w:r>
    <w:r>
      <w:rPr>
        <w:rFonts w:ascii="HG丸ｺﾞｼｯｸM-PRO" w:eastAsia="HG丸ｺﾞｼｯｸM-PRO" w:hAnsi="HG丸ｺﾞｼｯｸM-PRO" w:hint="eastAsia"/>
        <w:sz w:val="16"/>
        <w:szCs w:val="16"/>
      </w:rPr>
      <w:t>改編）</w:t>
    </w:r>
    <w:r w:rsidR="00344319">
      <w:rPr>
        <w:rFonts w:ascii="HG丸ｺﾞｼｯｸM-PRO" w:eastAsia="HG丸ｺﾞｼｯｸM-PRO" w:hAnsi="HG丸ｺﾞｼｯｸM-PRO" w:hint="eastAsia"/>
        <w:sz w:val="16"/>
        <w:szCs w:val="16"/>
      </w:rPr>
      <w:t xml:space="preserve">　　　　　　　　　　　　　　　　　　　　　　　　　　　　　　　　　　　　　　　　　　　　　　　　　　　　　　　　　　　　　　　　　　　　　　　　　　　　　　　　　　　　</w:t>
    </w:r>
    <w:r w:rsidR="00344319" w:rsidRPr="00344319">
      <w:rPr>
        <w:rFonts w:ascii="HG丸ｺﾞｼｯｸM-PRO" w:eastAsia="HG丸ｺﾞｼｯｸM-PRO" w:hAnsi="HG丸ｺﾞｼｯｸM-PRO" w:hint="eastAsia"/>
        <w:sz w:val="24"/>
        <w:szCs w:val="24"/>
      </w:rPr>
      <w:t xml:space="preserve">　　　　　様式</w:t>
    </w:r>
    <w:r w:rsidR="00344319">
      <w:rPr>
        <w:rFonts w:ascii="HG丸ｺﾞｼｯｸM-PRO" w:eastAsia="HG丸ｺﾞｼｯｸM-PRO" w:hAnsi="HG丸ｺﾞｼｯｸM-PRO" w:hint="eastAsia"/>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15"/>
    <w:rsid w:val="000E53B5"/>
    <w:rsid w:val="00110B1F"/>
    <w:rsid w:val="00181A92"/>
    <w:rsid w:val="001A3077"/>
    <w:rsid w:val="001C2215"/>
    <w:rsid w:val="001F0782"/>
    <w:rsid w:val="001F1B92"/>
    <w:rsid w:val="00212A3B"/>
    <w:rsid w:val="0022755E"/>
    <w:rsid w:val="002431E2"/>
    <w:rsid w:val="00246724"/>
    <w:rsid w:val="00272C6F"/>
    <w:rsid w:val="00287958"/>
    <w:rsid w:val="00291210"/>
    <w:rsid w:val="002D0282"/>
    <w:rsid w:val="002D5D77"/>
    <w:rsid w:val="002E09CE"/>
    <w:rsid w:val="00327805"/>
    <w:rsid w:val="00344319"/>
    <w:rsid w:val="00400A61"/>
    <w:rsid w:val="004115BE"/>
    <w:rsid w:val="004345B8"/>
    <w:rsid w:val="00447FDC"/>
    <w:rsid w:val="004731AB"/>
    <w:rsid w:val="004A190D"/>
    <w:rsid w:val="004C2FC5"/>
    <w:rsid w:val="004E698B"/>
    <w:rsid w:val="00501E8B"/>
    <w:rsid w:val="005D0995"/>
    <w:rsid w:val="00646EAA"/>
    <w:rsid w:val="00652CB6"/>
    <w:rsid w:val="006A1849"/>
    <w:rsid w:val="006C6129"/>
    <w:rsid w:val="006D0D5C"/>
    <w:rsid w:val="006D3E4B"/>
    <w:rsid w:val="006D5563"/>
    <w:rsid w:val="006D590C"/>
    <w:rsid w:val="006D60D6"/>
    <w:rsid w:val="00733703"/>
    <w:rsid w:val="00807352"/>
    <w:rsid w:val="00820237"/>
    <w:rsid w:val="008355B7"/>
    <w:rsid w:val="00877BFE"/>
    <w:rsid w:val="00913971"/>
    <w:rsid w:val="00921CCE"/>
    <w:rsid w:val="00940217"/>
    <w:rsid w:val="00954575"/>
    <w:rsid w:val="009600F7"/>
    <w:rsid w:val="00976080"/>
    <w:rsid w:val="009811F3"/>
    <w:rsid w:val="009E3DCB"/>
    <w:rsid w:val="00A343F5"/>
    <w:rsid w:val="00A71705"/>
    <w:rsid w:val="00AE709D"/>
    <w:rsid w:val="00B420E6"/>
    <w:rsid w:val="00B66177"/>
    <w:rsid w:val="00BB6F51"/>
    <w:rsid w:val="00CB18D3"/>
    <w:rsid w:val="00CB6FAC"/>
    <w:rsid w:val="00D174DD"/>
    <w:rsid w:val="00DA289F"/>
    <w:rsid w:val="00DB2A7B"/>
    <w:rsid w:val="00E44D32"/>
    <w:rsid w:val="00E5226E"/>
    <w:rsid w:val="00E75F48"/>
    <w:rsid w:val="00EA1FC7"/>
    <w:rsid w:val="00ED4D6B"/>
    <w:rsid w:val="00ED7191"/>
    <w:rsid w:val="00F9711F"/>
    <w:rsid w:val="00FF5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D11ECCB"/>
  <w15:chartTrackingRefBased/>
  <w15:docId w15:val="{9D9197C9-9663-4A71-A79E-C0C5E539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52C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355B7"/>
    <w:pPr>
      <w:tabs>
        <w:tab w:val="center" w:pos="4252"/>
        <w:tab w:val="right" w:pos="8504"/>
      </w:tabs>
      <w:snapToGrid w:val="0"/>
    </w:pPr>
  </w:style>
  <w:style w:type="character" w:customStyle="1" w:styleId="a5">
    <w:name w:val="ヘッダー (文字)"/>
    <w:basedOn w:val="a0"/>
    <w:link w:val="a4"/>
    <w:uiPriority w:val="99"/>
    <w:rsid w:val="008355B7"/>
  </w:style>
  <w:style w:type="paragraph" w:styleId="a6">
    <w:name w:val="footer"/>
    <w:basedOn w:val="a"/>
    <w:link w:val="a7"/>
    <w:uiPriority w:val="99"/>
    <w:unhideWhenUsed/>
    <w:rsid w:val="008355B7"/>
    <w:pPr>
      <w:tabs>
        <w:tab w:val="center" w:pos="4252"/>
        <w:tab w:val="right" w:pos="8504"/>
      </w:tabs>
      <w:snapToGrid w:val="0"/>
    </w:pPr>
  </w:style>
  <w:style w:type="character" w:customStyle="1" w:styleId="a7">
    <w:name w:val="フッター (文字)"/>
    <w:basedOn w:val="a0"/>
    <w:link w:val="a6"/>
    <w:uiPriority w:val="99"/>
    <w:rsid w:val="008355B7"/>
  </w:style>
  <w:style w:type="paragraph" w:styleId="a8">
    <w:name w:val="Balloon Text"/>
    <w:basedOn w:val="a"/>
    <w:link w:val="a9"/>
    <w:uiPriority w:val="99"/>
    <w:semiHidden/>
    <w:unhideWhenUsed/>
    <w:rsid w:val="00940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0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9688">
      <w:bodyDiv w:val="1"/>
      <w:marLeft w:val="0"/>
      <w:marRight w:val="0"/>
      <w:marTop w:val="0"/>
      <w:marBottom w:val="0"/>
      <w:divBdr>
        <w:top w:val="none" w:sz="0" w:space="0" w:color="auto"/>
        <w:left w:val="none" w:sz="0" w:space="0" w:color="auto"/>
        <w:bottom w:val="none" w:sz="0" w:space="0" w:color="auto"/>
        <w:right w:val="none" w:sz="0" w:space="0" w:color="auto"/>
      </w:divBdr>
    </w:div>
    <w:div w:id="130487959">
      <w:bodyDiv w:val="1"/>
      <w:marLeft w:val="0"/>
      <w:marRight w:val="0"/>
      <w:marTop w:val="0"/>
      <w:marBottom w:val="0"/>
      <w:divBdr>
        <w:top w:val="none" w:sz="0" w:space="0" w:color="auto"/>
        <w:left w:val="none" w:sz="0" w:space="0" w:color="auto"/>
        <w:bottom w:val="none" w:sz="0" w:space="0" w:color="auto"/>
        <w:right w:val="none" w:sz="0" w:space="0" w:color="auto"/>
      </w:divBdr>
    </w:div>
    <w:div w:id="199901611">
      <w:bodyDiv w:val="1"/>
      <w:marLeft w:val="0"/>
      <w:marRight w:val="0"/>
      <w:marTop w:val="0"/>
      <w:marBottom w:val="0"/>
      <w:divBdr>
        <w:top w:val="none" w:sz="0" w:space="0" w:color="auto"/>
        <w:left w:val="none" w:sz="0" w:space="0" w:color="auto"/>
        <w:bottom w:val="none" w:sz="0" w:space="0" w:color="auto"/>
        <w:right w:val="none" w:sz="0" w:space="0" w:color="auto"/>
      </w:divBdr>
    </w:div>
    <w:div w:id="532158027">
      <w:bodyDiv w:val="1"/>
      <w:marLeft w:val="0"/>
      <w:marRight w:val="0"/>
      <w:marTop w:val="0"/>
      <w:marBottom w:val="0"/>
      <w:divBdr>
        <w:top w:val="none" w:sz="0" w:space="0" w:color="auto"/>
        <w:left w:val="none" w:sz="0" w:space="0" w:color="auto"/>
        <w:bottom w:val="none" w:sz="0" w:space="0" w:color="auto"/>
        <w:right w:val="none" w:sz="0" w:space="0" w:color="auto"/>
      </w:divBdr>
    </w:div>
    <w:div w:id="582952184">
      <w:bodyDiv w:val="1"/>
      <w:marLeft w:val="0"/>
      <w:marRight w:val="0"/>
      <w:marTop w:val="0"/>
      <w:marBottom w:val="0"/>
      <w:divBdr>
        <w:top w:val="none" w:sz="0" w:space="0" w:color="auto"/>
        <w:left w:val="none" w:sz="0" w:space="0" w:color="auto"/>
        <w:bottom w:val="none" w:sz="0" w:space="0" w:color="auto"/>
        <w:right w:val="none" w:sz="0" w:space="0" w:color="auto"/>
      </w:divBdr>
    </w:div>
    <w:div w:id="600189043">
      <w:bodyDiv w:val="1"/>
      <w:marLeft w:val="0"/>
      <w:marRight w:val="0"/>
      <w:marTop w:val="0"/>
      <w:marBottom w:val="0"/>
      <w:divBdr>
        <w:top w:val="none" w:sz="0" w:space="0" w:color="auto"/>
        <w:left w:val="none" w:sz="0" w:space="0" w:color="auto"/>
        <w:bottom w:val="none" w:sz="0" w:space="0" w:color="auto"/>
        <w:right w:val="none" w:sz="0" w:space="0" w:color="auto"/>
      </w:divBdr>
    </w:div>
    <w:div w:id="656424539">
      <w:bodyDiv w:val="1"/>
      <w:marLeft w:val="0"/>
      <w:marRight w:val="0"/>
      <w:marTop w:val="0"/>
      <w:marBottom w:val="0"/>
      <w:divBdr>
        <w:top w:val="none" w:sz="0" w:space="0" w:color="auto"/>
        <w:left w:val="none" w:sz="0" w:space="0" w:color="auto"/>
        <w:bottom w:val="none" w:sz="0" w:space="0" w:color="auto"/>
        <w:right w:val="none" w:sz="0" w:space="0" w:color="auto"/>
      </w:divBdr>
    </w:div>
    <w:div w:id="788622602">
      <w:bodyDiv w:val="1"/>
      <w:marLeft w:val="0"/>
      <w:marRight w:val="0"/>
      <w:marTop w:val="0"/>
      <w:marBottom w:val="0"/>
      <w:divBdr>
        <w:top w:val="none" w:sz="0" w:space="0" w:color="auto"/>
        <w:left w:val="none" w:sz="0" w:space="0" w:color="auto"/>
        <w:bottom w:val="none" w:sz="0" w:space="0" w:color="auto"/>
        <w:right w:val="none" w:sz="0" w:space="0" w:color="auto"/>
      </w:divBdr>
    </w:div>
    <w:div w:id="800078272">
      <w:bodyDiv w:val="1"/>
      <w:marLeft w:val="0"/>
      <w:marRight w:val="0"/>
      <w:marTop w:val="0"/>
      <w:marBottom w:val="0"/>
      <w:divBdr>
        <w:top w:val="none" w:sz="0" w:space="0" w:color="auto"/>
        <w:left w:val="none" w:sz="0" w:space="0" w:color="auto"/>
        <w:bottom w:val="none" w:sz="0" w:space="0" w:color="auto"/>
        <w:right w:val="none" w:sz="0" w:space="0" w:color="auto"/>
      </w:divBdr>
    </w:div>
    <w:div w:id="869343869">
      <w:bodyDiv w:val="1"/>
      <w:marLeft w:val="0"/>
      <w:marRight w:val="0"/>
      <w:marTop w:val="0"/>
      <w:marBottom w:val="0"/>
      <w:divBdr>
        <w:top w:val="none" w:sz="0" w:space="0" w:color="auto"/>
        <w:left w:val="none" w:sz="0" w:space="0" w:color="auto"/>
        <w:bottom w:val="none" w:sz="0" w:space="0" w:color="auto"/>
        <w:right w:val="none" w:sz="0" w:space="0" w:color="auto"/>
      </w:divBdr>
    </w:div>
    <w:div w:id="1300266893">
      <w:bodyDiv w:val="1"/>
      <w:marLeft w:val="0"/>
      <w:marRight w:val="0"/>
      <w:marTop w:val="0"/>
      <w:marBottom w:val="0"/>
      <w:divBdr>
        <w:top w:val="none" w:sz="0" w:space="0" w:color="auto"/>
        <w:left w:val="none" w:sz="0" w:space="0" w:color="auto"/>
        <w:bottom w:val="none" w:sz="0" w:space="0" w:color="auto"/>
        <w:right w:val="none" w:sz="0" w:space="0" w:color="auto"/>
      </w:divBdr>
    </w:div>
    <w:div w:id="187210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大石祐美</dc:creator>
  <cp:keywords/>
  <dc:description/>
  <cp:lastModifiedBy>大石祐美</cp:lastModifiedBy>
  <cp:revision>7</cp:revision>
  <cp:lastPrinted>2021-10-13T07:19:00Z</cp:lastPrinted>
  <dcterms:created xsi:type="dcterms:W3CDTF">2024-02-01T07:47:00Z</dcterms:created>
  <dcterms:modified xsi:type="dcterms:W3CDTF">2024-02-02T08:36:00Z</dcterms:modified>
</cp:coreProperties>
</file>